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172" w:rsidRDefault="007F4172" w:rsidP="007F4172">
      <w:pPr>
        <w:pStyle w:val="aa"/>
        <w:spacing w:before="77"/>
        <w:ind w:right="34"/>
      </w:pPr>
      <w:r>
        <w:t xml:space="preserve">Муниципальное общеобразовательное бюджетное </w:t>
      </w:r>
      <w:r>
        <w:rPr>
          <w:spacing w:val="-2"/>
        </w:rPr>
        <w:t>учреждение</w:t>
      </w:r>
    </w:p>
    <w:p w:rsidR="007F4172" w:rsidRDefault="007F4172" w:rsidP="007F4172">
      <w:pPr>
        <w:pStyle w:val="aa"/>
      </w:pPr>
      <w:r>
        <w:t>«</w:t>
      </w:r>
      <w:proofErr w:type="spellStart"/>
      <w:r>
        <w:t>Кутушевская</w:t>
      </w:r>
      <w:proofErr w:type="spellEnd"/>
      <w:r>
        <w:t xml:space="preserve"> средняя общеобразовательная </w:t>
      </w:r>
      <w:r>
        <w:rPr>
          <w:spacing w:val="-2"/>
        </w:rPr>
        <w:t>школа»</w:t>
      </w:r>
    </w:p>
    <w:p w:rsidR="0084555D" w:rsidRDefault="007F4172" w:rsidP="007F4172">
      <w:pPr>
        <w:pStyle w:val="aa"/>
        <w:jc w:val="left"/>
      </w:pPr>
      <w:r>
        <w:t xml:space="preserve">                                                    </w:t>
      </w:r>
      <w:r w:rsidR="00402B65">
        <w:t>Аннотации</w:t>
      </w:r>
      <w:r>
        <w:t xml:space="preserve"> </w:t>
      </w:r>
      <w:r w:rsidR="00402B65">
        <w:t>к</w:t>
      </w:r>
      <w:r>
        <w:t xml:space="preserve"> </w:t>
      </w:r>
      <w:r w:rsidR="00402B65">
        <w:t>рабочим</w:t>
      </w:r>
      <w:r>
        <w:t xml:space="preserve"> </w:t>
      </w:r>
      <w:r w:rsidR="00402B65">
        <w:t>программам</w:t>
      </w:r>
      <w:r>
        <w:t xml:space="preserve"> </w:t>
      </w:r>
      <w:r w:rsidR="00402B65">
        <w:t>среднего</w:t>
      </w:r>
      <w:r>
        <w:t xml:space="preserve"> </w:t>
      </w:r>
      <w:r w:rsidR="00402B65">
        <w:t>общего</w:t>
      </w:r>
      <w:r>
        <w:t xml:space="preserve"> </w:t>
      </w:r>
      <w:r w:rsidR="00402B65">
        <w:rPr>
          <w:spacing w:val="-2"/>
        </w:rPr>
        <w:t>образования</w:t>
      </w:r>
      <w:r>
        <w:rPr>
          <w:spacing w:val="-2"/>
        </w:rPr>
        <w:t xml:space="preserve"> (10-11класс)</w:t>
      </w:r>
    </w:p>
    <w:p w:rsidR="0084555D" w:rsidRDefault="0084555D">
      <w:pPr>
        <w:rPr>
          <w:b/>
          <w:sz w:val="20"/>
        </w:rPr>
      </w:pPr>
    </w:p>
    <w:p w:rsidR="0084555D" w:rsidRDefault="0084555D">
      <w:pPr>
        <w:spacing w:before="31" w:after="1"/>
        <w:rPr>
          <w:b/>
          <w:sz w:val="20"/>
        </w:r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451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51"/>
              <w:ind w:left="11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Предмет</w:t>
            </w: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51"/>
              <w:ind w:left="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Аннотация</w:t>
            </w:r>
            <w:r w:rsidR="007F4172">
              <w:rPr>
                <w:b/>
                <w:sz w:val="28"/>
              </w:rPr>
              <w:t xml:space="preserve"> </w:t>
            </w:r>
            <w:r>
              <w:rPr>
                <w:b/>
                <w:sz w:val="28"/>
              </w:rPr>
              <w:t>к</w:t>
            </w:r>
            <w:r w:rsidR="007F4172">
              <w:rPr>
                <w:b/>
                <w:sz w:val="28"/>
              </w:rPr>
              <w:t xml:space="preserve"> </w:t>
            </w:r>
            <w:r>
              <w:rPr>
                <w:b/>
                <w:sz w:val="28"/>
              </w:rPr>
              <w:t>рабочей</w:t>
            </w:r>
            <w:r w:rsidR="007F4172">
              <w:rPr>
                <w:b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программе</w:t>
            </w:r>
          </w:p>
        </w:tc>
      </w:tr>
      <w:tr w:rsidR="0084555D">
        <w:trPr>
          <w:trHeight w:val="6160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spacing w:before="18"/>
              <w:jc w:val="left"/>
              <w:rPr>
                <w:b/>
                <w:sz w:val="24"/>
              </w:rPr>
            </w:pPr>
          </w:p>
          <w:p w:rsidR="0084555D" w:rsidRDefault="00402B65">
            <w:pPr>
              <w:pStyle w:val="TableParagraph"/>
              <w:ind w:left="30" w:right="31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Русский</w:t>
            </w:r>
            <w:r>
              <w:rPr>
                <w:b/>
                <w:spacing w:val="-4"/>
                <w:sz w:val="24"/>
              </w:rPr>
              <w:t>язык</w:t>
            </w:r>
            <w:proofErr w:type="spellEnd"/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39"/>
              <w:ind w:left="110" w:right="91" w:firstLine="484"/>
              <w:rPr>
                <w:sz w:val="24"/>
              </w:rPr>
            </w:pPr>
            <w:r>
              <w:rPr>
                <w:sz w:val="24"/>
              </w:rPr>
              <w:t xml:space="preserve">Рабочая программа учебного предмета «Русский язык» на уровне среднего общего образования составлена на основе требований к результатам освоения ООП СОО, </w:t>
            </w:r>
            <w:proofErr w:type="spellStart"/>
            <w:r>
              <w:rPr>
                <w:sz w:val="24"/>
              </w:rPr>
              <w:t>представленныхв</w:t>
            </w:r>
            <w:proofErr w:type="spellEnd"/>
            <w:r>
              <w:rPr>
                <w:sz w:val="24"/>
              </w:rPr>
              <w:t xml:space="preserve"> ФГОС СОО, </w:t>
            </w:r>
            <w:proofErr w:type="spellStart"/>
            <w:r>
              <w:rPr>
                <w:sz w:val="24"/>
              </w:rPr>
              <w:t>атакжеФедеральной</w:t>
            </w:r>
            <w:proofErr w:type="spellEnd"/>
            <w:r>
              <w:rPr>
                <w:sz w:val="24"/>
              </w:rPr>
              <w:t xml:space="preserve"> программы воспитания, с учётом Концепции преподавания русского языка и литературы в Российской Федерации и подлежит непосредственному применению при реализации обязательной части ООП СОО.</w:t>
            </w:r>
          </w:p>
          <w:p w:rsidR="0084555D" w:rsidRDefault="00402B65">
            <w:pPr>
              <w:pStyle w:val="TableParagraph"/>
              <w:spacing w:before="1"/>
              <w:ind w:left="110" w:right="102" w:firstLine="422"/>
              <w:rPr>
                <w:sz w:val="24"/>
              </w:rPr>
            </w:pPr>
            <w:r>
              <w:rPr>
                <w:sz w:val="24"/>
              </w:rPr>
      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</w:t>
            </w:r>
            <w:proofErr w:type="gramStart"/>
            <w:r>
              <w:rPr>
                <w:sz w:val="24"/>
              </w:rPr>
              <w:t>.З</w:t>
            </w:r>
            <w:proofErr w:type="gramEnd"/>
            <w:r>
              <w:rPr>
                <w:sz w:val="24"/>
              </w:rPr>
              <w:t xml:space="preserve">наниерусскогоязыкаивладениеимвразныхформахегосуществованияифункциональныхразновидностях,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</w:t>
            </w:r>
            <w:proofErr w:type="gramStart"/>
            <w:r>
              <w:rPr>
                <w:sz w:val="24"/>
              </w:rPr>
              <w:t>областях</w:t>
            </w:r>
            <w:proofErr w:type="gramEnd"/>
            <w:r>
              <w:rPr>
                <w:sz w:val="24"/>
              </w:rPr>
              <w:t>.</w:t>
            </w:r>
          </w:p>
          <w:p w:rsidR="0084555D" w:rsidRDefault="00402B65">
            <w:pPr>
              <w:pStyle w:val="TableParagraph"/>
              <w:spacing w:before="5"/>
              <w:ind w:left="110" w:right="92" w:firstLine="422"/>
              <w:rPr>
                <w:sz w:val="24"/>
              </w:rPr>
            </w:pPr>
            <w:r>
              <w:rPr>
                <w:sz w:val="24"/>
              </w:rPr>
              <w:t>Учебныйпредме</w:t>
            </w:r>
            <w:proofErr w:type="gramStart"/>
            <w:r>
              <w:rPr>
                <w:sz w:val="24"/>
              </w:rPr>
              <w:t>т«</w:t>
            </w:r>
            <w:proofErr w:type="gramEnd"/>
            <w:r>
              <w:rPr>
                <w:sz w:val="24"/>
              </w:rPr>
              <w:t>Русскийязык»науровнесреднегообщегообразованияобеспечиваетобщекультурныйуровеньмолодого человека, способного к продолжению обучения в системе среднего профессионального и высшего образования. Обучение русскому языку направлено на совершенствование нравственной и коммуникативной культуры ученика, развитие его интеллектуальных и творческих способностей, мышления, памяти и воображения, навыков самостоятельной учебной деятельности,самообразования</w:t>
            </w:r>
            <w:proofErr w:type="gramStart"/>
            <w:r>
              <w:rPr>
                <w:sz w:val="24"/>
              </w:rPr>
              <w:t>.С</w:t>
            </w:r>
            <w:proofErr w:type="gramEnd"/>
            <w:r>
              <w:rPr>
                <w:sz w:val="24"/>
              </w:rPr>
              <w:t>одержаниипрограммывыделяетсятрисквозныелинии:«Языкиречь.Культураречи»,«Речь. Речевое общение. Текст», «Функциональная стилистика. Культура речи».</w:t>
            </w:r>
          </w:p>
          <w:p w:rsidR="0084555D" w:rsidRDefault="00402B65">
            <w:pPr>
              <w:pStyle w:val="TableParagraph"/>
              <w:spacing w:before="49"/>
              <w:ind w:left="360"/>
              <w:rPr>
                <w:sz w:val="24"/>
              </w:rPr>
            </w:pPr>
            <w:proofErr w:type="spellStart"/>
            <w:r>
              <w:rPr>
                <w:sz w:val="24"/>
              </w:rPr>
              <w:t>Наизучениерусскогоязыканаступени</w:t>
            </w:r>
            <w:proofErr w:type="spellEnd"/>
            <w:r>
              <w:rPr>
                <w:sz w:val="24"/>
              </w:rPr>
              <w:t xml:space="preserve"> среднегообщегообразованияотводится136</w:t>
            </w:r>
            <w:r>
              <w:rPr>
                <w:spacing w:val="-2"/>
                <w:sz w:val="24"/>
              </w:rPr>
              <w:t>часов:</w:t>
            </w:r>
          </w:p>
          <w:p w:rsidR="0084555D" w:rsidRDefault="00402B65">
            <w:pPr>
              <w:pStyle w:val="TableParagraph"/>
              <w:numPr>
                <w:ilvl w:val="0"/>
                <w:numId w:val="1"/>
              </w:numPr>
              <w:tabs>
                <w:tab w:val="left" w:pos="391"/>
              </w:tabs>
              <w:spacing w:before="22"/>
              <w:ind w:left="391" w:hanging="219"/>
              <w:rPr>
                <w:sz w:val="24"/>
              </w:rPr>
            </w:pPr>
            <w:r>
              <w:rPr>
                <w:sz w:val="24"/>
              </w:rPr>
              <w:t>10класс –68часов(2часа в</w:t>
            </w:r>
            <w:r>
              <w:rPr>
                <w:spacing w:val="-2"/>
                <w:sz w:val="24"/>
              </w:rPr>
              <w:t xml:space="preserve"> неделю);</w:t>
            </w:r>
          </w:p>
          <w:p w:rsidR="0084555D" w:rsidRDefault="00402B65">
            <w:pPr>
              <w:pStyle w:val="TableParagraph"/>
              <w:numPr>
                <w:ilvl w:val="0"/>
                <w:numId w:val="1"/>
              </w:numPr>
              <w:tabs>
                <w:tab w:val="left" w:pos="406"/>
              </w:tabs>
              <w:spacing w:before="22"/>
              <w:ind w:left="406" w:hanging="219"/>
              <w:rPr>
                <w:sz w:val="24"/>
              </w:rPr>
            </w:pPr>
            <w:r>
              <w:rPr>
                <w:sz w:val="24"/>
              </w:rPr>
              <w:t>11класс –68часов(2часа в</w:t>
            </w:r>
            <w:r>
              <w:rPr>
                <w:spacing w:val="-2"/>
                <w:sz w:val="24"/>
              </w:rPr>
              <w:t xml:space="preserve"> неделю).</w:t>
            </w:r>
          </w:p>
        </w:tc>
      </w:tr>
    </w:tbl>
    <w:p w:rsidR="0084555D" w:rsidRDefault="0084555D">
      <w:pPr>
        <w:sectPr w:rsidR="0084555D">
          <w:type w:val="continuous"/>
          <w:pgSz w:w="16840" w:h="11910" w:orient="landscape"/>
          <w:pgMar w:top="64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4671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84555D">
            <w:pPr>
              <w:pStyle w:val="TableParagraph"/>
              <w:spacing w:before="205"/>
              <w:jc w:val="left"/>
              <w:rPr>
                <w:b/>
                <w:sz w:val="24"/>
              </w:rPr>
            </w:pPr>
          </w:p>
          <w:p w:rsidR="0084555D" w:rsidRDefault="00402B65">
            <w:pPr>
              <w:pStyle w:val="TableParagraph"/>
              <w:ind w:left="427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Литература</w:t>
            </w: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4"/>
              <w:ind w:left="9" w:right="87" w:firstLine="364"/>
              <w:rPr>
                <w:sz w:val="24"/>
              </w:rPr>
            </w:pPr>
            <w:r>
              <w:rPr>
                <w:sz w:val="24"/>
              </w:rPr>
              <w:t>Рабочая программа по литературе на уровне среднего общего образования составлена на основе Требований к результатам освоения ООП СОО, представленных в ФГОС СОО, а также федеральной программы воспитания, с учётом Концепции преподавания русского языка и литературы в Российской Федерации и подлежит непосредственному применению при реализации обязательной части ООП СОО.</w:t>
            </w:r>
          </w:p>
          <w:p w:rsidR="0084555D" w:rsidRDefault="00402B65">
            <w:pPr>
              <w:pStyle w:val="TableParagraph"/>
              <w:ind w:left="9" w:right="143" w:firstLine="422"/>
              <w:rPr>
                <w:sz w:val="24"/>
              </w:rPr>
            </w:pPr>
            <w:r>
              <w:rPr>
                <w:sz w:val="24"/>
              </w:rPr>
              <w:t>Основу содержания литературного образования в 10-11 классах составляют чтение и изучение выдающихся произведений отечественнойизарубежнойлитературывторойполовиныХIХ-началаХХIвекасцельюформированияцелостноговосприятия и понимания художественного произведения, умения его анализировать и интерпретировать в соответствии с возрастными особенностями обучающихся, их литературным развитием, жизненным и читательским опытом. В федеральной рабочей программеучебногопредмет</w:t>
            </w:r>
            <w:proofErr w:type="gramStart"/>
            <w:r>
              <w:rPr>
                <w:sz w:val="24"/>
              </w:rPr>
              <w:t>а«</w:t>
            </w:r>
            <w:proofErr w:type="gramEnd"/>
            <w:r>
              <w:rPr>
                <w:sz w:val="24"/>
              </w:rPr>
              <w:t>Литература»учтеныэтапыроссийскогоисториколитературногопроцессавторойполовиныХIХ</w:t>
            </w:r>
          </w:p>
          <w:p w:rsidR="0084555D" w:rsidRDefault="00402B65">
            <w:pPr>
              <w:pStyle w:val="TableParagraph"/>
              <w:spacing w:before="1"/>
              <w:ind w:left="9" w:right="149"/>
              <w:rPr>
                <w:sz w:val="24"/>
              </w:rPr>
            </w:pPr>
            <w:r>
              <w:rPr>
                <w:sz w:val="24"/>
              </w:rPr>
              <w:t>- начала ХХ</w:t>
            </w:r>
            <w:proofErr w:type="gramStart"/>
            <w:r>
              <w:rPr>
                <w:sz w:val="24"/>
              </w:rPr>
              <w:t>I</w:t>
            </w:r>
            <w:proofErr w:type="gramEnd"/>
            <w:r>
              <w:rPr>
                <w:sz w:val="24"/>
              </w:rPr>
              <w:t xml:space="preserve"> века, представлены разделы, включающие произведения литератур народов России и зарубежной литературы. Учебныйпредме</w:t>
            </w:r>
            <w:proofErr w:type="gramStart"/>
            <w:r>
              <w:rPr>
                <w:sz w:val="24"/>
              </w:rPr>
              <w:t>т«</w:t>
            </w:r>
            <w:proofErr w:type="gramEnd"/>
            <w:r>
              <w:rPr>
                <w:sz w:val="24"/>
              </w:rPr>
              <w:t>Литература»науровнесреднегообщегообразованияпреемствененпоотношениюкучебномупредмету</w:t>
            </w:r>
          </w:p>
          <w:p w:rsidR="0084555D" w:rsidRDefault="00402B65">
            <w:pPr>
              <w:pStyle w:val="TableParagraph"/>
              <w:spacing w:before="4"/>
              <w:ind w:left="9"/>
              <w:rPr>
                <w:sz w:val="24"/>
              </w:rPr>
            </w:pPr>
            <w:r>
              <w:rPr>
                <w:sz w:val="24"/>
              </w:rPr>
              <w:t>«Литература</w:t>
            </w:r>
            <w:proofErr w:type="gramStart"/>
            <w:r>
              <w:rPr>
                <w:sz w:val="24"/>
              </w:rPr>
              <w:t>»</w:t>
            </w:r>
            <w:proofErr w:type="spellStart"/>
            <w:r>
              <w:rPr>
                <w:sz w:val="24"/>
              </w:rPr>
              <w:t>н</w:t>
            </w:r>
            <w:proofErr w:type="gramEnd"/>
            <w:r>
              <w:rPr>
                <w:sz w:val="24"/>
              </w:rPr>
              <w:t>ауровнеосновногообщего</w:t>
            </w:r>
            <w:r>
              <w:rPr>
                <w:spacing w:val="-2"/>
                <w:sz w:val="24"/>
              </w:rPr>
              <w:t>образования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:rsidR="0084555D" w:rsidRDefault="00402B65">
            <w:pPr>
              <w:pStyle w:val="TableParagraph"/>
              <w:spacing w:before="36"/>
              <w:ind w:left="312"/>
              <w:rPr>
                <w:sz w:val="24"/>
              </w:rPr>
            </w:pPr>
            <w:r>
              <w:rPr>
                <w:sz w:val="24"/>
              </w:rPr>
              <w:t>В10-11классахнаизучениеучебногопредмет</w:t>
            </w:r>
            <w:proofErr w:type="gramStart"/>
            <w:r>
              <w:rPr>
                <w:sz w:val="24"/>
              </w:rPr>
              <w:t>а«</w:t>
            </w:r>
            <w:proofErr w:type="gramEnd"/>
            <w:r>
              <w:rPr>
                <w:sz w:val="24"/>
              </w:rPr>
              <w:t>Литература»(базовый уровень)отводится204</w:t>
            </w:r>
            <w:r>
              <w:rPr>
                <w:spacing w:val="-2"/>
                <w:sz w:val="24"/>
              </w:rPr>
              <w:t>часа:</w:t>
            </w:r>
          </w:p>
          <w:p w:rsidR="0084555D" w:rsidRDefault="00402B65">
            <w:pPr>
              <w:pStyle w:val="TableParagraph"/>
              <w:numPr>
                <w:ilvl w:val="0"/>
                <w:numId w:val="2"/>
              </w:numPr>
              <w:tabs>
                <w:tab w:val="left" w:pos="224"/>
              </w:tabs>
              <w:spacing w:before="3" w:line="275" w:lineRule="exact"/>
              <w:ind w:left="224" w:hanging="215"/>
              <w:rPr>
                <w:sz w:val="24"/>
              </w:rPr>
            </w:pPr>
            <w:r>
              <w:rPr>
                <w:sz w:val="24"/>
              </w:rPr>
              <w:t>10 класс –102часа (3часа в</w:t>
            </w:r>
            <w:r>
              <w:rPr>
                <w:spacing w:val="-2"/>
                <w:sz w:val="24"/>
              </w:rPr>
              <w:t xml:space="preserve"> неделю);</w:t>
            </w:r>
          </w:p>
          <w:p w:rsidR="0084555D" w:rsidRDefault="00402B65">
            <w:pPr>
              <w:pStyle w:val="TableParagraph"/>
              <w:numPr>
                <w:ilvl w:val="0"/>
                <w:numId w:val="2"/>
              </w:numPr>
              <w:tabs>
                <w:tab w:val="left" w:pos="224"/>
              </w:tabs>
              <w:spacing w:line="275" w:lineRule="exact"/>
              <w:ind w:left="224" w:hanging="215"/>
              <w:rPr>
                <w:sz w:val="24"/>
              </w:rPr>
            </w:pPr>
            <w:r>
              <w:rPr>
                <w:sz w:val="24"/>
              </w:rPr>
              <w:t>11 класс –102часа (3часа в</w:t>
            </w:r>
            <w:r>
              <w:rPr>
                <w:spacing w:val="-2"/>
                <w:sz w:val="24"/>
              </w:rPr>
              <w:t xml:space="preserve"> неделю).</w:t>
            </w:r>
          </w:p>
        </w:tc>
      </w:tr>
    </w:tbl>
    <w:p w:rsidR="0084555D" w:rsidRDefault="0084555D">
      <w:pPr>
        <w:sectPr w:rsidR="0084555D">
          <w:pgSz w:w="16840" w:h="11910" w:orient="landscape"/>
          <w:pgMar w:top="70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4469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9" w:line="275" w:lineRule="exact"/>
              <w:ind w:left="19" w:right="3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История</w:t>
            </w:r>
          </w:p>
          <w:p w:rsidR="0084555D" w:rsidRDefault="00402B65">
            <w:pPr>
              <w:pStyle w:val="TableParagraph"/>
              <w:spacing w:line="275" w:lineRule="exact"/>
              <w:ind w:left="17" w:right="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proofErr w:type="spellStart"/>
            <w:r>
              <w:rPr>
                <w:b/>
                <w:sz w:val="24"/>
              </w:rPr>
              <w:t>базовый</w:t>
            </w:r>
            <w:r>
              <w:rPr>
                <w:b/>
                <w:spacing w:val="-2"/>
                <w:sz w:val="24"/>
              </w:rPr>
              <w:t>уровень</w:t>
            </w:r>
            <w:proofErr w:type="spellEnd"/>
            <w:r>
              <w:rPr>
                <w:b/>
                <w:spacing w:val="-2"/>
                <w:sz w:val="24"/>
              </w:rPr>
              <w:t>)</w:t>
            </w: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4"/>
              <w:ind w:left="115" w:right="128"/>
              <w:rPr>
                <w:sz w:val="24"/>
              </w:rPr>
            </w:pPr>
            <w:r>
              <w:rPr>
                <w:sz w:val="24"/>
              </w:rPr>
              <w:t>Программапоисториидаетпредставлениеоцелях</w:t>
            </w:r>
            <w:proofErr w:type="gramStart"/>
            <w:r>
              <w:rPr>
                <w:sz w:val="24"/>
              </w:rPr>
              <w:t>,о</w:t>
            </w:r>
            <w:proofErr w:type="gramEnd"/>
            <w:r>
              <w:rPr>
                <w:sz w:val="24"/>
              </w:rPr>
              <w:t>бщейстратегииобучения,воспитанияиразвитияобучающихсясредствами истории, устанавливает обязательное предметное содержание, предусматривает распределение его по классам и структурирование его по разделам и темам курса.</w:t>
            </w:r>
          </w:p>
          <w:p w:rsidR="0084555D" w:rsidRDefault="00402B65">
            <w:pPr>
              <w:pStyle w:val="TableParagraph"/>
              <w:ind w:left="115" w:right="122" w:firstLine="244"/>
              <w:rPr>
                <w:sz w:val="24"/>
              </w:rPr>
            </w:pPr>
            <w:r>
              <w:rPr>
                <w:sz w:val="24"/>
              </w:rPr>
              <w:t xml:space="preserve">Место истории в системе среднего общего </w:t>
            </w:r>
            <w:proofErr w:type="spellStart"/>
            <w:r>
              <w:rPr>
                <w:sz w:val="24"/>
              </w:rPr>
              <w:t>образованияопределяется</w:t>
            </w:r>
            <w:proofErr w:type="spellEnd"/>
            <w:r>
              <w:rPr>
                <w:sz w:val="24"/>
              </w:rPr>
              <w:t xml:space="preserve"> его познавательным и мировоззренческим значением, воспитательнымпотенциалом,вкладомвстановлениеличностичеловека</w:t>
            </w:r>
            <w:proofErr w:type="gramStart"/>
            <w:r>
              <w:rPr>
                <w:sz w:val="24"/>
              </w:rPr>
              <w:t>.И</w:t>
            </w:r>
            <w:proofErr w:type="gramEnd"/>
            <w:r>
              <w:rPr>
                <w:sz w:val="24"/>
              </w:rPr>
              <w:t>сторияпредставляетсобирательнуюкартинужизни людей во времени, их социального, созидательного, нравственного опыта. Она служит важным ресурсом самоидентификации личности в окружающем социуме, культурной среде от уровня семьи до уровня своей страны и мира в целом. История дает возможность познания и понимания человека и общества в связи прошлого, настоящего и будущего.</w:t>
            </w:r>
          </w:p>
          <w:p w:rsidR="0084555D" w:rsidRDefault="00402B65">
            <w:pPr>
              <w:pStyle w:val="TableParagraph"/>
              <w:spacing w:before="1" w:line="275" w:lineRule="exact"/>
              <w:ind w:left="360"/>
              <w:jc w:val="left"/>
              <w:rPr>
                <w:sz w:val="24"/>
              </w:rPr>
            </w:pPr>
            <w:r>
              <w:rPr>
                <w:sz w:val="24"/>
              </w:rPr>
              <w:t>ЦЕЛИИЗУЧЕНИЯУЧЕБНОГОПРЕДМЕТ</w:t>
            </w:r>
            <w:proofErr w:type="gramStart"/>
            <w:r>
              <w:rPr>
                <w:sz w:val="24"/>
              </w:rPr>
              <w:t>А</w:t>
            </w:r>
            <w:r>
              <w:rPr>
                <w:spacing w:val="-2"/>
                <w:sz w:val="24"/>
              </w:rPr>
              <w:t>«</w:t>
            </w:r>
            <w:proofErr w:type="gramEnd"/>
            <w:r>
              <w:rPr>
                <w:spacing w:val="-2"/>
                <w:sz w:val="24"/>
              </w:rPr>
              <w:t>История»</w:t>
            </w:r>
          </w:p>
          <w:p w:rsidR="0084555D" w:rsidRDefault="00402B65">
            <w:pPr>
              <w:pStyle w:val="TableParagraph"/>
              <w:ind w:left="115" w:right="117" w:firstLine="182"/>
              <w:rPr>
                <w:sz w:val="24"/>
              </w:rPr>
            </w:pPr>
            <w:r>
              <w:rPr>
                <w:sz w:val="24"/>
              </w:rPr>
              <w:t>Целью школьного исторического образования является формирование и развитие личности обучающегося, способного к самоидентификации и определению своих ценностных ориентиров на основе осмысления и освоения исторического опыта своейстраныичеловечествавцелом</w:t>
            </w:r>
            <w:proofErr w:type="gramStart"/>
            <w:r>
              <w:rPr>
                <w:sz w:val="24"/>
              </w:rPr>
              <w:t>,а</w:t>
            </w:r>
            <w:proofErr w:type="gramEnd"/>
            <w:r>
              <w:rPr>
                <w:sz w:val="24"/>
              </w:rPr>
              <w:t>ктивноитворческиприменяющегоисторическиезнанияипредметныеумениявучебной и социальной практике.</w:t>
            </w:r>
          </w:p>
          <w:p w:rsidR="0084555D" w:rsidRDefault="00402B65">
            <w:pPr>
              <w:pStyle w:val="TableParagraph"/>
              <w:ind w:left="115" w:firstLine="364"/>
              <w:rPr>
                <w:sz w:val="24"/>
              </w:rPr>
            </w:pPr>
            <w:r>
              <w:rPr>
                <w:sz w:val="24"/>
              </w:rPr>
              <w:t>Даннаяцельпредполагаетформированиеуобучающихсяцелостнойкартиныроссийскойимировойистории</w:t>
            </w:r>
            <w:proofErr w:type="gramStart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>п</w:t>
            </w:r>
            <w:proofErr w:type="gramEnd"/>
            <w:r>
              <w:rPr>
                <w:spacing w:val="-2"/>
                <w:sz w:val="24"/>
              </w:rPr>
              <w:t>онимание</w:t>
            </w:r>
          </w:p>
          <w:p w:rsidR="0084555D" w:rsidRDefault="00402B65">
            <w:pPr>
              <w:pStyle w:val="TableParagraph"/>
              <w:spacing w:line="274" w:lineRule="exact"/>
              <w:ind w:left="115" w:right="134"/>
              <w:rPr>
                <w:sz w:val="24"/>
              </w:rPr>
            </w:pPr>
            <w:r>
              <w:rPr>
                <w:sz w:val="24"/>
              </w:rPr>
              <w:t>места и роли современной России в мире, важности вклада каждого ее народа, его культуры в общую историю страны и мировую историю, формирование личностной позиции по отношению к прошлому и настоящему Отечества. При разработке</w:t>
            </w:r>
          </w:p>
        </w:tc>
      </w:tr>
    </w:tbl>
    <w:p w:rsidR="0084555D" w:rsidRDefault="0084555D">
      <w:pPr>
        <w:sectPr w:rsidR="0084555D">
          <w:type w:val="continuous"/>
          <w:pgSz w:w="16840" w:h="11910" w:orient="landscape"/>
          <w:pgMar w:top="70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6227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84555D">
            <w:pPr>
              <w:pStyle w:val="TableParagraph"/>
              <w:jc w:val="left"/>
              <w:rPr>
                <w:sz w:val="24"/>
              </w:rPr>
            </w:pP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6"/>
              <w:ind w:left="115" w:right="133"/>
              <w:rPr>
                <w:sz w:val="24"/>
              </w:rPr>
            </w:pPr>
            <w:r>
              <w:rPr>
                <w:sz w:val="24"/>
              </w:rPr>
              <w:t>рабочей программы по истории образовательная организация вправе использовать материалы всероссийского просветительского проекта «Без срока давности», направленные на сохранение исторической памяти о трагедии мирного населения в СССР и военных преступлений нацистов в годы Великой Отечественной войны 1941– 1945 гг.</w:t>
            </w:r>
          </w:p>
          <w:p w:rsidR="0084555D" w:rsidRDefault="00402B65">
            <w:pPr>
              <w:pStyle w:val="TableParagraph"/>
              <w:spacing w:before="5" w:line="276" w:lineRule="exact"/>
              <w:ind w:left="360"/>
              <w:rPr>
                <w:sz w:val="24"/>
              </w:rPr>
            </w:pPr>
            <w:proofErr w:type="spellStart"/>
            <w:r>
              <w:rPr>
                <w:sz w:val="24"/>
              </w:rPr>
              <w:t>Задачамиизученияистории</w:t>
            </w:r>
            <w:r>
              <w:rPr>
                <w:spacing w:val="-2"/>
                <w:sz w:val="24"/>
              </w:rPr>
              <w:t>являются</w:t>
            </w:r>
            <w:proofErr w:type="spellEnd"/>
            <w:r>
              <w:rPr>
                <w:spacing w:val="-2"/>
                <w:sz w:val="24"/>
              </w:rPr>
              <w:t>:</w:t>
            </w:r>
          </w:p>
          <w:p w:rsidR="0084555D" w:rsidRDefault="00402B65">
            <w:pPr>
              <w:pStyle w:val="TableParagraph"/>
              <w:numPr>
                <w:ilvl w:val="0"/>
                <w:numId w:val="3"/>
              </w:numPr>
              <w:tabs>
                <w:tab w:val="left" w:pos="835"/>
              </w:tabs>
              <w:ind w:left="835" w:right="127" w:hanging="360"/>
              <w:rPr>
                <w:sz w:val="24"/>
              </w:rPr>
            </w:pPr>
            <w:r>
              <w:rPr>
                <w:sz w:val="24"/>
              </w:rPr>
              <w:t xml:space="preserve">углубление социализации обучающихся, формирование гражданской ответственности и социальной культуры, соответствующей условиям современного мира; освоение систематических знаний об истории России и всеобщей истории XX – начала XXI </w:t>
            </w: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>.;</w:t>
            </w:r>
          </w:p>
          <w:p w:rsidR="0084555D" w:rsidRDefault="00402B65">
            <w:pPr>
              <w:pStyle w:val="TableParagraph"/>
              <w:numPr>
                <w:ilvl w:val="0"/>
                <w:numId w:val="3"/>
              </w:numPr>
              <w:tabs>
                <w:tab w:val="left" w:pos="835"/>
              </w:tabs>
              <w:spacing w:before="6"/>
              <w:ind w:left="835" w:right="122" w:hanging="360"/>
              <w:rPr>
                <w:sz w:val="24"/>
              </w:rPr>
            </w:pPr>
            <w:r>
              <w:rPr>
                <w:sz w:val="24"/>
              </w:rPr>
              <w:t>воспитание обучающихся в духе патриотизма, уважения к своему Отечеству – многонациональному Российскому государству в соответствии с идеями взаимопонимания, согласия и мира между людьми и народами, в духе демократических ценностей современного общества;</w:t>
            </w:r>
          </w:p>
          <w:p w:rsidR="0084555D" w:rsidRDefault="00402B65">
            <w:pPr>
              <w:pStyle w:val="TableParagraph"/>
              <w:numPr>
                <w:ilvl w:val="0"/>
                <w:numId w:val="3"/>
              </w:numPr>
              <w:tabs>
                <w:tab w:val="left" w:pos="835"/>
              </w:tabs>
              <w:spacing w:before="7"/>
              <w:ind w:left="835" w:right="131" w:hanging="360"/>
              <w:rPr>
                <w:sz w:val="24"/>
              </w:rPr>
            </w:pPr>
            <w:r>
              <w:rPr>
                <w:sz w:val="24"/>
              </w:rPr>
              <w:t>формированиеисторическогомышления</w:t>
            </w:r>
            <w:proofErr w:type="gramStart"/>
            <w:r>
              <w:rPr>
                <w:sz w:val="24"/>
              </w:rPr>
              <w:t>,с</w:t>
            </w:r>
            <w:proofErr w:type="gramEnd"/>
            <w:r>
              <w:rPr>
                <w:sz w:val="24"/>
              </w:rPr>
              <w:t>пособностирассматриватьсобытияиявлениясточкизренияихисторической обусловленности и взаимосвязи, в развитии, в системе координат «прошлое – настоящее – будущее»;</w:t>
            </w:r>
          </w:p>
          <w:p w:rsidR="0084555D" w:rsidRDefault="00402B65">
            <w:pPr>
              <w:pStyle w:val="TableParagraph"/>
              <w:numPr>
                <w:ilvl w:val="0"/>
                <w:numId w:val="3"/>
              </w:numPr>
              <w:tabs>
                <w:tab w:val="left" w:pos="835"/>
              </w:tabs>
              <w:spacing w:before="1"/>
              <w:ind w:left="835" w:right="121" w:hanging="360"/>
              <w:rPr>
                <w:sz w:val="24"/>
              </w:rPr>
            </w:pPr>
            <w:r>
              <w:rPr>
                <w:sz w:val="24"/>
              </w:rPr>
              <w:t xml:space="preserve">работа с комплексами источников исторической и социальной информации, развитие учебно-проектной деятельности; расширение </w:t>
            </w:r>
            <w:proofErr w:type="spellStart"/>
            <w:r>
              <w:rPr>
                <w:sz w:val="24"/>
              </w:rPr>
              <w:t>аксиологических</w:t>
            </w:r>
            <w:proofErr w:type="spellEnd"/>
            <w:r>
              <w:rPr>
                <w:sz w:val="24"/>
              </w:rPr>
              <w:t xml:space="preserve"> знаний и опыта оценочной деятельности (сопоставление различных версий и оценок исторических событий и личностей, определение и выражение собственного отношения, обоснование позиции при изучении дискуссионных проблем прошлого и современности);</w:t>
            </w:r>
          </w:p>
          <w:p w:rsidR="0084555D" w:rsidRDefault="00402B65">
            <w:pPr>
              <w:pStyle w:val="TableParagraph"/>
              <w:numPr>
                <w:ilvl w:val="0"/>
                <w:numId w:val="3"/>
              </w:numPr>
              <w:tabs>
                <w:tab w:val="left" w:pos="835"/>
              </w:tabs>
              <w:spacing w:before="4"/>
              <w:ind w:left="835" w:right="136" w:hanging="360"/>
              <w:rPr>
                <w:sz w:val="24"/>
              </w:rPr>
            </w:pPr>
            <w:r>
              <w:rPr>
                <w:sz w:val="24"/>
              </w:rPr>
              <w:t xml:space="preserve">развитие практики применения знаний и умений в социальной среде, общественной деятельности, межкультурном </w:t>
            </w:r>
            <w:r>
              <w:rPr>
                <w:spacing w:val="-2"/>
                <w:sz w:val="24"/>
              </w:rPr>
              <w:t>общении.</w:t>
            </w:r>
          </w:p>
          <w:p w:rsidR="0084555D" w:rsidRDefault="00402B65">
            <w:pPr>
              <w:pStyle w:val="TableParagraph"/>
              <w:spacing w:line="274" w:lineRule="exact"/>
              <w:ind w:left="417"/>
              <w:rPr>
                <w:sz w:val="24"/>
              </w:rPr>
            </w:pPr>
            <w:r>
              <w:rPr>
                <w:sz w:val="24"/>
              </w:rPr>
              <w:t>МЕСТОУЧЕБНОГОПРЕДМЕТ</w:t>
            </w:r>
            <w:proofErr w:type="gramStart"/>
            <w:r>
              <w:rPr>
                <w:sz w:val="24"/>
              </w:rPr>
              <w:t>А«</w:t>
            </w:r>
            <w:proofErr w:type="gramEnd"/>
            <w:r>
              <w:rPr>
                <w:sz w:val="24"/>
              </w:rPr>
              <w:t>ИСТОРИЯ»ВУЧЕБНОМ</w:t>
            </w:r>
            <w:r>
              <w:rPr>
                <w:spacing w:val="-2"/>
                <w:sz w:val="24"/>
              </w:rPr>
              <w:t>ПЛАНЕ</w:t>
            </w:r>
          </w:p>
          <w:p w:rsidR="0084555D" w:rsidRDefault="00402B65">
            <w:pPr>
              <w:pStyle w:val="TableParagraph"/>
              <w:spacing w:before="2"/>
              <w:ind w:left="115"/>
              <w:jc w:val="left"/>
              <w:rPr>
                <w:sz w:val="24"/>
              </w:rPr>
            </w:pPr>
            <w:proofErr w:type="spellStart"/>
            <w:r>
              <w:rPr>
                <w:sz w:val="24"/>
              </w:rPr>
              <w:t>Наизучениеисториинаступени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среднегообщегообразовани</w:t>
            </w:r>
            <w:proofErr w:type="gramStart"/>
            <w:r>
              <w:rPr>
                <w:sz w:val="24"/>
              </w:rPr>
              <w:t>я</w:t>
            </w:r>
            <w:proofErr w:type="spellEnd"/>
            <w:r>
              <w:rPr>
                <w:sz w:val="24"/>
              </w:rPr>
              <w:t>(</w:t>
            </w:r>
            <w:proofErr w:type="spellStart"/>
            <w:proofErr w:type="gramEnd"/>
            <w:r>
              <w:rPr>
                <w:sz w:val="24"/>
              </w:rPr>
              <w:t>базовыйуровень</w:t>
            </w:r>
            <w:proofErr w:type="spellEnd"/>
            <w:r>
              <w:rPr>
                <w:sz w:val="24"/>
              </w:rPr>
              <w:t>)отводится136</w:t>
            </w:r>
            <w:r>
              <w:rPr>
                <w:spacing w:val="-2"/>
                <w:sz w:val="24"/>
              </w:rPr>
              <w:t>часов:</w:t>
            </w:r>
          </w:p>
          <w:p w:rsidR="0084555D" w:rsidRDefault="00402B65">
            <w:pPr>
              <w:pStyle w:val="TableParagraph"/>
              <w:numPr>
                <w:ilvl w:val="0"/>
                <w:numId w:val="4"/>
              </w:numPr>
              <w:tabs>
                <w:tab w:val="left" w:pos="690"/>
              </w:tabs>
              <w:spacing w:before="12"/>
              <w:ind w:left="690" w:hanging="215"/>
              <w:jc w:val="left"/>
              <w:rPr>
                <w:sz w:val="24"/>
              </w:rPr>
            </w:pPr>
            <w:r>
              <w:rPr>
                <w:sz w:val="24"/>
              </w:rPr>
              <w:t>10 класс–68 часов(2часав</w:t>
            </w:r>
            <w:r>
              <w:rPr>
                <w:spacing w:val="-2"/>
                <w:sz w:val="24"/>
              </w:rPr>
              <w:t>неделю);</w:t>
            </w:r>
          </w:p>
          <w:p w:rsidR="0084555D" w:rsidRDefault="00402B65">
            <w:pPr>
              <w:pStyle w:val="TableParagraph"/>
              <w:numPr>
                <w:ilvl w:val="0"/>
                <w:numId w:val="4"/>
              </w:numPr>
              <w:tabs>
                <w:tab w:val="left" w:pos="690"/>
              </w:tabs>
              <w:spacing w:before="3" w:line="266" w:lineRule="exact"/>
              <w:ind w:left="690" w:hanging="215"/>
              <w:jc w:val="left"/>
              <w:rPr>
                <w:sz w:val="24"/>
              </w:rPr>
            </w:pPr>
            <w:r>
              <w:rPr>
                <w:sz w:val="24"/>
              </w:rPr>
              <w:t>11 класс–68 часов(2часав</w:t>
            </w:r>
            <w:r>
              <w:rPr>
                <w:spacing w:val="-2"/>
                <w:sz w:val="24"/>
              </w:rPr>
              <w:t>неделю).</w:t>
            </w:r>
          </w:p>
        </w:tc>
      </w:tr>
    </w:tbl>
    <w:p w:rsidR="0084555D" w:rsidRDefault="0084555D">
      <w:pPr>
        <w:sectPr w:rsidR="0084555D">
          <w:type w:val="continuous"/>
          <w:pgSz w:w="16840" w:h="11910" w:orient="landscape"/>
          <w:pgMar w:top="70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10280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51"/>
              <w:ind w:left="14" w:firstLine="120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Обществознание (углубленный уровень)</w:t>
            </w: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6"/>
              <w:ind w:left="-5" w:right="18" w:firstLine="292"/>
              <w:rPr>
                <w:sz w:val="24"/>
              </w:rPr>
            </w:pPr>
            <w:proofErr w:type="spellStart"/>
            <w:r>
              <w:rPr>
                <w:sz w:val="24"/>
              </w:rPr>
              <w:t>Рабочаяпрограмма</w:t>
            </w:r>
            <w:proofErr w:type="spellEnd"/>
            <w:r>
              <w:rPr>
                <w:sz w:val="24"/>
              </w:rPr>
              <w:t xml:space="preserve"> по учебному предмету «Обществознание» (углублённый уровень) (предметная область «Общественн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научныепредметы»)(далеесоответственно–программапообществознанию,обществознание)включаетпояснительнуюзаписку, содержание обучения, планируемые результаты освоения программы по обществознанию.</w:t>
            </w:r>
          </w:p>
          <w:p w:rsidR="0084555D" w:rsidRDefault="00402B65">
            <w:pPr>
              <w:pStyle w:val="TableParagraph"/>
              <w:spacing w:before="72"/>
              <w:ind w:left="-5" w:right="23" w:firstLine="235"/>
              <w:rPr>
                <w:sz w:val="24"/>
              </w:rPr>
            </w:pPr>
            <w:r>
              <w:rPr>
                <w:sz w:val="24"/>
              </w:rPr>
              <w:t>Учебный предмет «Обществознание» выполняет ведущую роль в реализации школой функции интеграции молодёжи в современное общество, направляет и обеспечивает условия формирования российской гражданской идентичности, освоения традиционных ценностей многонационального российского народа, социализации старших подростков, их готовности к саморазвитиюинепрерывномуобразованию</w:t>
            </w:r>
            <w:proofErr w:type="gramStart"/>
            <w:r>
              <w:rPr>
                <w:sz w:val="24"/>
              </w:rPr>
              <w:t>,т</w:t>
            </w:r>
            <w:proofErr w:type="gramEnd"/>
            <w:r>
              <w:rPr>
                <w:sz w:val="24"/>
              </w:rPr>
              <w:t>рудуитворческомусамовыражению,правомерномуповедениюивзаимодействию с другими людьми в процессе решения задач личной и социальной значимости.</w:t>
            </w:r>
          </w:p>
          <w:p w:rsidR="0084555D" w:rsidRDefault="00402B65">
            <w:pPr>
              <w:pStyle w:val="TableParagraph"/>
              <w:spacing w:before="70"/>
              <w:ind w:left="-5" w:right="27" w:firstLine="292"/>
              <w:rPr>
                <w:sz w:val="24"/>
              </w:rPr>
            </w:pPr>
            <w:r>
              <w:rPr>
                <w:sz w:val="24"/>
              </w:rPr>
              <w:t>Содержание учебного предмета ориентируется на систему теоретических знаний, традиционные ценности российского общества, представленные на базовом уровне, и обеспечивает преемственность по отношению к обществоведческому курсу уровня основного общего образования путём углублённого изучения ряда социальных процессов и явлений. Наряду с этим вводится ряд новых, более сложных компонентов содержания, включающих знания, социальные навыки, нормы и принципы поведения людей в обществе, правовые нормы, регулирующие отношения людей во всех областях жизни.</w:t>
            </w:r>
          </w:p>
          <w:p w:rsidR="0084555D" w:rsidRDefault="00402B65">
            <w:pPr>
              <w:pStyle w:val="TableParagraph"/>
              <w:spacing w:before="66"/>
              <w:ind w:left="-5" w:right="24" w:firstLine="235"/>
              <w:rPr>
                <w:sz w:val="24"/>
              </w:rPr>
            </w:pPr>
            <w:r>
              <w:rPr>
                <w:sz w:val="24"/>
              </w:rPr>
              <w:t xml:space="preserve">Сохранение интегративного характера предмета на углублённом уровне предполагает включение в его содержание тех компонентов, </w:t>
            </w:r>
            <w:proofErr w:type="spellStart"/>
            <w:r>
              <w:rPr>
                <w:sz w:val="24"/>
              </w:rPr>
              <w:t>которыесоздают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целостноеи</w:t>
            </w:r>
            <w:proofErr w:type="spellEnd"/>
            <w:r>
              <w:rPr>
                <w:sz w:val="24"/>
              </w:rPr>
              <w:t xml:space="preserve"> достаточно </w:t>
            </w:r>
            <w:proofErr w:type="spellStart"/>
            <w:r>
              <w:rPr>
                <w:sz w:val="24"/>
              </w:rPr>
              <w:t>полноепредставлениеобо</w:t>
            </w:r>
            <w:proofErr w:type="spellEnd"/>
            <w:r>
              <w:rPr>
                <w:sz w:val="24"/>
              </w:rPr>
              <w:t xml:space="preserve"> всех основных сторонах </w:t>
            </w:r>
            <w:proofErr w:type="spellStart"/>
            <w:r>
              <w:rPr>
                <w:sz w:val="24"/>
              </w:rPr>
              <w:t>развитияобщества,о</w:t>
            </w:r>
            <w:proofErr w:type="spellEnd"/>
            <w:r>
              <w:rPr>
                <w:sz w:val="24"/>
              </w:rPr>
              <w:t xml:space="preserve"> деятельностичеловекакаксубъектаобщественныхотношений,атакжеоспособахихрегулирования</w:t>
            </w:r>
            <w:proofErr w:type="gramStart"/>
            <w:r>
              <w:rPr>
                <w:sz w:val="24"/>
              </w:rPr>
              <w:t>.К</w:t>
            </w:r>
            <w:proofErr w:type="gramEnd"/>
            <w:r>
              <w:rPr>
                <w:sz w:val="24"/>
              </w:rPr>
              <w:t>аждыйизсодержательных компонентов, которые представлены и на базовом уровне, раскрывается в углублённом курсе в более широком многообразии связейиотношений.Крометого,содержаниепредметадополненорядомвопросов,связанныхслогикойиметодологиейпознания социума различными социальными науками. Усилено внимание к характеристике основных социальных институтов. В основу отбораипостроенияучебногосодержанияположенпринципмногодисциплинарностиобществоведческогознания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азделыкурса отражают основы различных социальных наук.</w:t>
            </w:r>
          </w:p>
          <w:p w:rsidR="0084555D" w:rsidRDefault="00402B65">
            <w:pPr>
              <w:pStyle w:val="TableParagraph"/>
              <w:spacing w:before="73"/>
              <w:ind w:left="-5" w:right="33" w:firstLine="235"/>
              <w:rPr>
                <w:sz w:val="24"/>
              </w:rPr>
            </w:pPr>
            <w:r>
              <w:rPr>
                <w:sz w:val="24"/>
              </w:rPr>
              <w:t xml:space="preserve">Углубление теоретических представлений сопровождается созданием условий для развития способности самостоятельного получения знаний </w:t>
            </w:r>
            <w:proofErr w:type="spellStart"/>
            <w:r>
              <w:rPr>
                <w:sz w:val="24"/>
              </w:rPr>
              <w:t>наосновеосвоения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различныхвидо</w:t>
            </w:r>
            <w:proofErr w:type="gramStart"/>
            <w:r>
              <w:rPr>
                <w:sz w:val="24"/>
              </w:rPr>
              <w:t>в</w:t>
            </w:r>
            <w:proofErr w:type="spellEnd"/>
            <w:r>
              <w:rPr>
                <w:sz w:val="24"/>
              </w:rPr>
              <w:t>(</w:t>
            </w:r>
            <w:proofErr w:type="gramEnd"/>
            <w:r>
              <w:rPr>
                <w:sz w:val="24"/>
              </w:rPr>
              <w:t xml:space="preserve">способов) познания, </w:t>
            </w:r>
            <w:proofErr w:type="spellStart"/>
            <w:r>
              <w:rPr>
                <w:sz w:val="24"/>
              </w:rPr>
              <w:t>ихпримененияпри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работекаксадаптированными</w:t>
            </w:r>
            <w:proofErr w:type="spellEnd"/>
            <w:r>
              <w:rPr>
                <w:sz w:val="24"/>
              </w:rPr>
              <w:t>, так и неадаптированными источниками информации в условиях возрастания роли массовых коммуникаций.</w:t>
            </w:r>
          </w:p>
          <w:p w:rsidR="0084555D" w:rsidRDefault="00402B65">
            <w:pPr>
              <w:pStyle w:val="TableParagraph"/>
              <w:spacing w:before="65"/>
              <w:ind w:left="-5" w:right="21" w:firstLine="235"/>
              <w:rPr>
                <w:sz w:val="24"/>
              </w:rPr>
            </w:pPr>
            <w:r>
              <w:rPr>
                <w:sz w:val="24"/>
              </w:rPr>
              <w:t>Содержание учебного предмета ориентировано на познавательную деятельность, опирающуюся как на традиционные формы коммуникации, так и на цифровую среду, интерактивные образовательные технологии, визуализированные данные, схемы, моделирование жизненных ситуаций.</w:t>
            </w:r>
          </w:p>
          <w:p w:rsidR="0084555D" w:rsidRDefault="00402B65">
            <w:pPr>
              <w:pStyle w:val="TableParagraph"/>
              <w:spacing w:before="72"/>
              <w:ind w:left="-5" w:right="24" w:firstLine="172"/>
              <w:rPr>
                <w:sz w:val="24"/>
              </w:rPr>
            </w:pPr>
            <w:r>
              <w:rPr>
                <w:sz w:val="24"/>
              </w:rPr>
              <w:t>Изучение обществознания на углублённом уровне предполагает получение обучающимися широкого (развёрнутого) опыта учебно-исследовательской деятельности, характерной для высшего образования.</w:t>
            </w:r>
          </w:p>
          <w:p w:rsidR="0084555D" w:rsidRDefault="00402B65">
            <w:pPr>
              <w:pStyle w:val="TableParagraph"/>
              <w:spacing w:before="71"/>
              <w:ind w:left="-5" w:right="29" w:firstLine="355"/>
              <w:rPr>
                <w:sz w:val="24"/>
              </w:rPr>
            </w:pPr>
            <w:proofErr w:type="spellStart"/>
            <w:r>
              <w:rPr>
                <w:sz w:val="24"/>
              </w:rPr>
              <w:t>Сучётомособенностейсоциальноговзросленияобучающихся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хличного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социальногоопытаиосваиваемыхимисоциальных</w:t>
            </w:r>
            <w:proofErr w:type="spellEnd"/>
            <w:r>
              <w:rPr>
                <w:sz w:val="24"/>
              </w:rPr>
              <w:t xml:space="preserve"> практик, изменения их интересов и социальных запросов содержание учебного предмета на углублённом уровне обеспечивает обучающимся активность, позволяющую участвовать в общественно значимых, в том числе волонтёрских, проектах, расширяющихвозможностипрофессиональноговыбораипоступлениявобразовательныеорганизации</w:t>
            </w:r>
            <w:proofErr w:type="gramStart"/>
            <w:r>
              <w:rPr>
                <w:sz w:val="24"/>
              </w:rPr>
              <w:t>,р</w:t>
            </w:r>
            <w:proofErr w:type="gramEnd"/>
            <w:r>
              <w:rPr>
                <w:sz w:val="24"/>
              </w:rPr>
              <w:t>еализующиепрограммы высшего образования.</w:t>
            </w:r>
          </w:p>
          <w:p w:rsidR="0084555D" w:rsidRDefault="00402B65">
            <w:pPr>
              <w:pStyle w:val="TableParagraph"/>
              <w:spacing w:before="70"/>
              <w:ind w:left="321"/>
              <w:rPr>
                <w:sz w:val="24"/>
              </w:rPr>
            </w:pPr>
            <w:r>
              <w:rPr>
                <w:sz w:val="24"/>
              </w:rPr>
              <w:t>Целямиизученияучебногопредмет</w:t>
            </w:r>
            <w:proofErr w:type="gramStart"/>
            <w:r>
              <w:rPr>
                <w:sz w:val="24"/>
              </w:rPr>
              <w:t>а«</w:t>
            </w:r>
            <w:proofErr w:type="gramEnd"/>
            <w:r>
              <w:rPr>
                <w:sz w:val="24"/>
              </w:rPr>
              <w:t>Обществознание»углублённогоуровня</w:t>
            </w:r>
            <w:r>
              <w:rPr>
                <w:spacing w:val="-2"/>
                <w:sz w:val="24"/>
              </w:rPr>
              <w:t>являются:</w:t>
            </w:r>
          </w:p>
        </w:tc>
      </w:tr>
    </w:tbl>
    <w:p w:rsidR="0084555D" w:rsidRDefault="0084555D">
      <w:pPr>
        <w:sectPr w:rsidR="0084555D">
          <w:pgSz w:w="16840" w:h="11910" w:orient="landscape"/>
          <w:pgMar w:top="70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7773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84555D">
            <w:pPr>
              <w:pStyle w:val="TableParagraph"/>
              <w:jc w:val="left"/>
              <w:rPr>
                <w:sz w:val="24"/>
              </w:rPr>
            </w:pP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6"/>
              <w:ind w:left="-5" w:right="40" w:hanging="10"/>
              <w:rPr>
                <w:sz w:val="24"/>
              </w:rPr>
            </w:pPr>
            <w:r>
              <w:rPr>
                <w:sz w:val="24"/>
              </w:rPr>
              <w:t>воспитание общероссийской идентичности, гражданской ответственности, патриотизма, правовой культуры и правосознания, уважения к социальным нормам и моральным ценностям, приверженности правовым принципам, закреплённым в Конституции Российской Федерации и законодательстве Российской Федерации;</w:t>
            </w:r>
          </w:p>
          <w:p w:rsidR="0084555D" w:rsidRDefault="00402B65">
            <w:pPr>
              <w:pStyle w:val="TableParagraph"/>
              <w:spacing w:before="72"/>
              <w:ind w:left="-5" w:right="24" w:hanging="10"/>
              <w:rPr>
                <w:sz w:val="24"/>
              </w:rPr>
            </w:pPr>
            <w:r>
              <w:rPr>
                <w:sz w:val="24"/>
              </w:rPr>
              <w:t xml:space="preserve">развитие </w:t>
            </w:r>
            <w:proofErr w:type="spellStart"/>
            <w:r>
              <w:rPr>
                <w:sz w:val="24"/>
              </w:rPr>
              <w:t>духовнонравственных</w:t>
            </w:r>
            <w:proofErr w:type="spellEnd"/>
            <w:r>
              <w:rPr>
                <w:sz w:val="24"/>
              </w:rPr>
              <w:t xml:space="preserve"> позиций и приоритетов личности в период ранней юности, правового сознания, политической культуры, экономического образа мышления, функциональной грамотности, способности к предстоящему самоопределению в различных областях жизни: семейной, трудовой, профессиональной;</w:t>
            </w:r>
          </w:p>
          <w:p w:rsidR="0084555D" w:rsidRDefault="00402B65">
            <w:pPr>
              <w:pStyle w:val="TableParagraph"/>
              <w:spacing w:before="70"/>
              <w:ind w:left="-5" w:right="28" w:hanging="10"/>
              <w:rPr>
                <w:sz w:val="24"/>
              </w:rPr>
            </w:pPr>
            <w:proofErr w:type="gramStart"/>
            <w:r>
              <w:rPr>
                <w:sz w:val="24"/>
              </w:rPr>
              <w:t xml:space="preserve">освоение системы знаний, опирающейся на системное изучение основ базовых для предмета социальных наук, изучающих особенности и противоречия современного общества, его </w:t>
            </w:r>
            <w:proofErr w:type="spellStart"/>
            <w:r>
              <w:rPr>
                <w:sz w:val="24"/>
              </w:rPr>
              <w:t>социокультурное</w:t>
            </w:r>
            <w:proofErr w:type="spellEnd"/>
            <w:r>
              <w:rPr>
                <w:sz w:val="24"/>
              </w:rPr>
              <w:t xml:space="preserve"> многообразие, единство социальных сфер и институтов, человека как субъекта социальных отношений, многообразие видов деятельности людей и регулирование общественных отношений;</w:t>
            </w:r>
            <w:proofErr w:type="gramEnd"/>
          </w:p>
          <w:p w:rsidR="0084555D" w:rsidRDefault="00402B65">
            <w:pPr>
              <w:pStyle w:val="TableParagraph"/>
              <w:spacing w:before="67"/>
              <w:ind w:left="-5" w:right="19" w:hanging="10"/>
              <w:rPr>
                <w:sz w:val="24"/>
              </w:rPr>
            </w:pPr>
            <w:r>
              <w:rPr>
                <w:sz w:val="24"/>
              </w:rPr>
              <w:t>развитиекомплексаумений</w:t>
            </w:r>
            <w:proofErr w:type="gramStart"/>
            <w:r>
              <w:rPr>
                <w:sz w:val="24"/>
              </w:rPr>
              <w:t>,н</w:t>
            </w:r>
            <w:proofErr w:type="gramEnd"/>
            <w:r>
              <w:rPr>
                <w:sz w:val="24"/>
              </w:rPr>
              <w:t>аправленныхнасинтезированиеинформацииизразныхисточников(втомчисленеадаптированных, цифровых и традиционных) для решения образовательных задач и взаимодействия с социальной средой, выполнения типичных социальных ролей, выбора стратегий поведения в конкретных ситуациях осуществления коммуникации, достижения личных финансовых целей, взаимодействия с государственными органами, финансовыми организациями; овладение навыками познавательной рефлексии как осознания совершаемых действий и мыслительных процессов, их результатов, границ своего знания и незнания, новых познавательных задач и средств их достижения с опорой на инструменты (способы) социального познания, ценностные ориентиры, элементы научной методологии;</w:t>
            </w:r>
          </w:p>
          <w:p w:rsidR="0084555D" w:rsidRDefault="00402B65">
            <w:pPr>
              <w:pStyle w:val="TableParagraph"/>
              <w:spacing w:before="71"/>
              <w:ind w:left="-5" w:right="23" w:firstLine="48"/>
              <w:rPr>
                <w:sz w:val="24"/>
              </w:rPr>
            </w:pPr>
            <w:r>
              <w:rPr>
                <w:sz w:val="24"/>
              </w:rPr>
              <w:t xml:space="preserve">обогащение опыта применения полученных знаний и умений в различных областях общественной жизни и в сферах </w:t>
            </w:r>
            <w:proofErr w:type="spellStart"/>
            <w:r>
              <w:rPr>
                <w:sz w:val="24"/>
              </w:rPr>
              <w:t>межличностныхотношений</w:t>
            </w:r>
            <w:proofErr w:type="spellEnd"/>
            <w:r>
              <w:rPr>
                <w:sz w:val="24"/>
              </w:rPr>
              <w:t>, создание условий для освоения способов успешного взаимодействия с политическими, правовыми, финансово-экономическими и другими социальными институтами и решения значимых для личности задач, реализации личностного потенциала;</w:t>
            </w:r>
          </w:p>
          <w:p w:rsidR="0084555D" w:rsidRDefault="00402B65">
            <w:pPr>
              <w:pStyle w:val="TableParagraph"/>
              <w:spacing w:before="68"/>
              <w:ind w:left="-5" w:right="33" w:hanging="10"/>
              <w:rPr>
                <w:sz w:val="24"/>
              </w:rPr>
            </w:pPr>
            <w:r>
              <w:rPr>
                <w:sz w:val="24"/>
              </w:rPr>
              <w:t>расширениепалитрыспособовпознавательной</w:t>
            </w:r>
            <w:proofErr w:type="gramStart"/>
            <w:r>
              <w:rPr>
                <w:sz w:val="24"/>
              </w:rPr>
              <w:t>,к</w:t>
            </w:r>
            <w:proofErr w:type="gramEnd"/>
            <w:r>
              <w:rPr>
                <w:sz w:val="24"/>
              </w:rPr>
              <w:t>оммуникативной,практическойдеятельности,необходимыхдляучастиявжизни общества, профессионального выбора, поступления в образовательные организации, реализующие программы высшего образования, в том числе по направлениям социально-гуманитарной подготовки.</w:t>
            </w:r>
          </w:p>
          <w:p w:rsidR="0084555D" w:rsidRDefault="00402B65">
            <w:pPr>
              <w:pStyle w:val="TableParagraph"/>
              <w:tabs>
                <w:tab w:val="left" w:pos="9487"/>
              </w:tabs>
              <w:spacing w:before="13" w:line="346" w:lineRule="exact"/>
              <w:ind w:left="57" w:right="3744" w:firstLine="1728"/>
              <w:rPr>
                <w:sz w:val="24"/>
              </w:rPr>
            </w:pPr>
            <w:r>
              <w:rPr>
                <w:sz w:val="24"/>
              </w:rPr>
              <w:t>Общее число часов, рекомендованных для изучения 272 часа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- </w:t>
            </w:r>
            <w:r>
              <w:rPr>
                <w:sz w:val="24"/>
              </w:rPr>
              <w:t>часов: в 10 классе – 136 часов (4 часа в неделю), в 11 классе - 136 часов (4 часа в неделю).</w:t>
            </w:r>
          </w:p>
        </w:tc>
      </w:tr>
    </w:tbl>
    <w:p w:rsidR="0084555D" w:rsidRDefault="0084555D">
      <w:pPr>
        <w:sectPr w:rsidR="0084555D">
          <w:type w:val="continuous"/>
          <w:pgSz w:w="16840" w:h="11910" w:orient="landscape"/>
          <w:pgMar w:top="70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4667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spacing w:before="249"/>
              <w:jc w:val="left"/>
              <w:rPr>
                <w:b/>
                <w:sz w:val="24"/>
              </w:rPr>
            </w:pPr>
          </w:p>
          <w:p w:rsidR="0084555D" w:rsidRDefault="00402B65">
            <w:pPr>
              <w:pStyle w:val="TableParagraph"/>
              <w:ind w:left="437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География</w:t>
            </w: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39"/>
              <w:ind w:left="115" w:right="83" w:firstLine="364"/>
              <w:rPr>
                <w:sz w:val="24"/>
              </w:rPr>
            </w:pPr>
            <w:r>
              <w:rPr>
                <w:sz w:val="24"/>
              </w:rPr>
              <w:t xml:space="preserve">Рабочая программа учебного предмета «География» на уровне среднего общего образования составлена на основе </w:t>
            </w:r>
            <w:proofErr w:type="spellStart"/>
            <w:r>
              <w:rPr>
                <w:sz w:val="24"/>
              </w:rPr>
              <w:t>требованийкрезультатам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освоенияООПСОО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представленныхвФГОССОО</w:t>
            </w:r>
            <w:proofErr w:type="gramStart"/>
            <w:r>
              <w:rPr>
                <w:sz w:val="24"/>
              </w:rPr>
              <w:t>,а</w:t>
            </w:r>
            <w:proofErr w:type="gramEnd"/>
            <w:r>
              <w:rPr>
                <w:sz w:val="24"/>
              </w:rPr>
              <w:t>такженаосновехарактеристики</w:t>
            </w:r>
            <w:proofErr w:type="spellEnd"/>
            <w:r>
              <w:rPr>
                <w:sz w:val="24"/>
              </w:rPr>
              <w:t xml:space="preserve"> планируемых результатов духовно-нравственного развития, воспитания и социализации обучающихся, представленной в федеральной программе воспитания.</w:t>
            </w:r>
          </w:p>
          <w:p w:rsidR="0084555D" w:rsidRDefault="00402B65">
            <w:pPr>
              <w:pStyle w:val="TableParagraph"/>
              <w:spacing w:before="1"/>
              <w:ind w:left="115" w:right="19" w:firstLine="484"/>
              <w:rPr>
                <w:sz w:val="24"/>
              </w:rPr>
            </w:pPr>
            <w:r>
              <w:rPr>
                <w:sz w:val="24"/>
              </w:rPr>
              <w:t xml:space="preserve">Рабочая программа среднего общего образования на базовом уровне отражает основные требования Федерального государственного образовательного стандарта среднего общего образования к личностным, </w:t>
            </w:r>
            <w:proofErr w:type="spellStart"/>
            <w:r>
              <w:rPr>
                <w:sz w:val="24"/>
              </w:rPr>
              <w:t>метапредметным</w:t>
            </w:r>
            <w:proofErr w:type="spellEnd"/>
            <w:r>
              <w:rPr>
                <w:sz w:val="24"/>
              </w:rPr>
              <w:t xml:space="preserve"> и предметным результатам освоения образовательных программ и составлена с учётом Концепции развития географического образования в Российской Федерации, принятой на Всероссийском съезде учителей географии и утверждённой Решением Коллегии Министерства просвещения и науки Российской Федерации от 24.12.2018 </w:t>
            </w:r>
            <w:proofErr w:type="spellStart"/>
            <w:r>
              <w:rPr>
                <w:sz w:val="24"/>
              </w:rPr>
              <w:t>года</w:t>
            </w:r>
            <w:proofErr w:type="gramStart"/>
            <w:r>
              <w:rPr>
                <w:sz w:val="24"/>
              </w:rPr>
              <w:t>.В</w:t>
            </w:r>
            <w:proofErr w:type="spellEnd"/>
            <w:proofErr w:type="gramEnd"/>
            <w:r>
              <w:rPr>
                <w:sz w:val="24"/>
              </w:rPr>
              <w:t xml:space="preserve"> основу содержания учебного предмета положено изучение единого и одновременно многополярного мира, глобализации мирового развития, фокусирования на формировании у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>
              <w:rPr>
                <w:sz w:val="24"/>
              </w:rPr>
              <w:t xml:space="preserve"> целостного представления о роли России в современном мире. Факторами, определяющими содержательную часть, явились </w:t>
            </w:r>
            <w:proofErr w:type="spellStart"/>
            <w:r>
              <w:rPr>
                <w:sz w:val="24"/>
              </w:rPr>
              <w:t>интегративность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междисциплинарность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proofErr w:type="gramStart"/>
            <w:r>
              <w:rPr>
                <w:sz w:val="24"/>
              </w:rPr>
              <w:t>практико-ориентированность</w:t>
            </w:r>
            <w:proofErr w:type="spellEnd"/>
            <w:proofErr w:type="gram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экологизация</w:t>
            </w:r>
            <w:proofErr w:type="spellEnd"/>
            <w:r>
              <w:rPr>
                <w:sz w:val="24"/>
              </w:rPr>
              <w:t xml:space="preserve"> и </w:t>
            </w:r>
            <w:proofErr w:type="spellStart"/>
            <w:r>
              <w:rPr>
                <w:sz w:val="24"/>
              </w:rPr>
              <w:t>гуманизация</w:t>
            </w:r>
            <w:proofErr w:type="spellEnd"/>
            <w:r>
              <w:rPr>
                <w:sz w:val="24"/>
              </w:rPr>
              <w:t xml:space="preserve"> географии, что позволило более чётко представить географические реалии происходящих в современном мире геополитических, межнациональных и межгосударственных, </w:t>
            </w:r>
            <w:proofErr w:type="spellStart"/>
            <w:r>
              <w:rPr>
                <w:sz w:val="24"/>
              </w:rPr>
              <w:t>социокультурных</w:t>
            </w:r>
            <w:proofErr w:type="spellEnd"/>
            <w:r>
              <w:rPr>
                <w:sz w:val="24"/>
              </w:rPr>
              <w:t xml:space="preserve">, социально-экономических, </w:t>
            </w:r>
            <w:proofErr w:type="spellStart"/>
            <w:r>
              <w:rPr>
                <w:sz w:val="24"/>
              </w:rPr>
              <w:t>геоэкологических</w:t>
            </w:r>
            <w:proofErr w:type="spellEnd"/>
            <w:r>
              <w:rPr>
                <w:sz w:val="24"/>
              </w:rPr>
              <w:t xml:space="preserve"> событий и процессов.</w:t>
            </w:r>
          </w:p>
          <w:p w:rsidR="0084555D" w:rsidRDefault="00402B65">
            <w:pPr>
              <w:pStyle w:val="TableParagraph"/>
              <w:spacing w:before="19"/>
              <w:ind w:left="312"/>
              <w:rPr>
                <w:sz w:val="24"/>
              </w:rPr>
            </w:pPr>
            <w:r>
              <w:rPr>
                <w:sz w:val="24"/>
              </w:rPr>
              <w:t>Наизучениеучебногопредмет</w:t>
            </w:r>
            <w:proofErr w:type="gramStart"/>
            <w:r>
              <w:rPr>
                <w:sz w:val="24"/>
              </w:rPr>
              <w:t>а«</w:t>
            </w:r>
            <w:proofErr w:type="gramEnd"/>
            <w:r>
              <w:rPr>
                <w:sz w:val="24"/>
              </w:rPr>
              <w:t xml:space="preserve">География»отводится68часов:поодномучасувнеделювкаждом </w:t>
            </w:r>
            <w:r>
              <w:rPr>
                <w:spacing w:val="-2"/>
                <w:sz w:val="24"/>
              </w:rPr>
              <w:t>классе.</w:t>
            </w:r>
          </w:p>
        </w:tc>
      </w:tr>
    </w:tbl>
    <w:p w:rsidR="0084555D" w:rsidRDefault="0084555D">
      <w:pPr>
        <w:sectPr w:rsidR="0084555D">
          <w:pgSz w:w="16840" w:h="11910" w:orient="landscape"/>
          <w:pgMar w:top="70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10333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9"/>
              <w:ind w:left="83" w:right="3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Основы</w:t>
            </w:r>
          </w:p>
          <w:p w:rsidR="0084555D" w:rsidRDefault="00402B65">
            <w:pPr>
              <w:pStyle w:val="TableParagraph"/>
              <w:spacing w:before="50" w:line="288" w:lineRule="auto"/>
              <w:ind w:left="201" w:right="148" w:firstLine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безопасности и </w:t>
            </w:r>
            <w:proofErr w:type="spellStart"/>
            <w:r>
              <w:rPr>
                <w:b/>
                <w:sz w:val="24"/>
              </w:rPr>
              <w:t>защитыРодины</w:t>
            </w:r>
            <w:proofErr w:type="spellEnd"/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4"/>
              <w:ind w:left="19" w:right="25" w:firstLine="720"/>
              <w:rPr>
                <w:sz w:val="24"/>
              </w:rPr>
            </w:pPr>
            <w:r>
              <w:rPr>
                <w:sz w:val="24"/>
              </w:rPr>
              <w:t xml:space="preserve">Рабочая программа по учебному предмету «Основы безопасности и защиты Родины» (предметная область «Основы </w:t>
            </w:r>
            <w:r>
              <w:rPr>
                <w:spacing w:val="-2"/>
                <w:sz w:val="24"/>
              </w:rPr>
              <w:t>безопасностиизащитыРодины»</w:t>
            </w:r>
            <w:proofErr w:type="gramStart"/>
            <w:r>
              <w:rPr>
                <w:spacing w:val="-2"/>
                <w:sz w:val="24"/>
              </w:rPr>
              <w:t>)р</w:t>
            </w:r>
            <w:proofErr w:type="gramEnd"/>
            <w:r>
              <w:rPr>
                <w:spacing w:val="-2"/>
                <w:sz w:val="24"/>
              </w:rPr>
              <w:t xml:space="preserve">азработананаосноветребованийкрезультатамосвоенияосновнойобразовательнойпрограммы </w:t>
            </w:r>
            <w:r>
              <w:rPr>
                <w:sz w:val="24"/>
              </w:rPr>
              <w:t xml:space="preserve">среднего общего образования, представленных в ФГОС СОО, федеральной рабочей программы воспитания, Концепции </w:t>
            </w:r>
            <w:r>
              <w:rPr>
                <w:spacing w:val="-2"/>
                <w:sz w:val="24"/>
              </w:rPr>
              <w:t xml:space="preserve">преподаванияучебногопредмета«ОсновыбезопасностиизащитыРодины»ипредусматриваетнепосредственноеприменениепри </w:t>
            </w:r>
            <w:r>
              <w:rPr>
                <w:sz w:val="24"/>
              </w:rPr>
              <w:t>реализации ОП СОО.</w:t>
            </w:r>
          </w:p>
          <w:p w:rsidR="0084555D" w:rsidRDefault="00402B65">
            <w:pPr>
              <w:pStyle w:val="TableParagraph"/>
              <w:ind w:left="19" w:right="23" w:firstLine="600"/>
              <w:rPr>
                <w:sz w:val="24"/>
              </w:rPr>
            </w:pPr>
            <w:r>
              <w:rPr>
                <w:sz w:val="24"/>
              </w:rPr>
              <w:t xml:space="preserve">Содержание программы ОБЗР позволит учителю построить освоение содержания в логике последовательного нарастания факторовопасностиотопаснойситуациидочрезвычайнойситуациииразумноговзаимодействиячеловекасокружающейсредой, учесть преемственность приобретения </w:t>
            </w:r>
            <w:proofErr w:type="gramStart"/>
            <w:r>
              <w:rPr>
                <w:sz w:val="24"/>
              </w:rPr>
              <w:t>обучающимися</w:t>
            </w:r>
            <w:proofErr w:type="gramEnd"/>
            <w:r>
              <w:rPr>
                <w:sz w:val="24"/>
              </w:rPr>
              <w:t xml:space="preserve"> знаний и формирования у них умений и навыков в области безопасности </w:t>
            </w:r>
            <w:r>
              <w:rPr>
                <w:spacing w:val="-2"/>
                <w:sz w:val="24"/>
              </w:rPr>
              <w:t>жизнедеятельности.</w:t>
            </w:r>
          </w:p>
          <w:p w:rsidR="0084555D" w:rsidRDefault="00402B65">
            <w:pPr>
              <w:pStyle w:val="TableParagraph"/>
              <w:ind w:left="19" w:right="21" w:firstLine="892"/>
              <w:rPr>
                <w:sz w:val="24"/>
              </w:rPr>
            </w:pPr>
            <w:proofErr w:type="spellStart"/>
            <w:r>
              <w:rPr>
                <w:sz w:val="24"/>
              </w:rPr>
              <w:t>ПрограммаОБЗРвметодическомпланеобеспечивает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реализациюпрактико-ориентированного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подходавпреподавании</w:t>
            </w:r>
            <w:proofErr w:type="spellEnd"/>
            <w:r>
              <w:rPr>
                <w:sz w:val="24"/>
              </w:rPr>
              <w:t xml:space="preserve"> ОБЗР</w:t>
            </w:r>
            <w:proofErr w:type="gramStart"/>
            <w:r>
              <w:rPr>
                <w:sz w:val="24"/>
              </w:rPr>
              <w:t>,с</w:t>
            </w:r>
            <w:proofErr w:type="gramEnd"/>
            <w:r>
              <w:rPr>
                <w:sz w:val="24"/>
              </w:rPr>
              <w:t xml:space="preserve">истемностьинепрерывностьприобретенияобучающимисязнанийиформированияунихнавыковвобластибезопасности жизнедеятельности при переходе с уровня основного общего образования; помогает педагогу продолжить освоение содержания материала в логике последовательного нарастания факторов опасности: опасная ситуация, чрезвычайная ситуация и разумного построениямоделииндивидуальногоигрупповогобезопасногоповедениявповседневнойжизнисучётомактуальныхвызовови </w:t>
            </w:r>
            <w:proofErr w:type="spellStart"/>
            <w:r>
              <w:rPr>
                <w:sz w:val="24"/>
              </w:rPr>
              <w:t>угрозв</w:t>
            </w:r>
            <w:proofErr w:type="spellEnd"/>
            <w:r>
              <w:rPr>
                <w:sz w:val="24"/>
              </w:rPr>
              <w:t xml:space="preserve"> природной, </w:t>
            </w:r>
            <w:proofErr w:type="spellStart"/>
            <w:r>
              <w:rPr>
                <w:sz w:val="24"/>
              </w:rPr>
              <w:t>техногенной,социальнойиинформационной</w:t>
            </w:r>
            <w:proofErr w:type="spellEnd"/>
            <w:r>
              <w:rPr>
                <w:sz w:val="24"/>
              </w:rPr>
              <w:t xml:space="preserve"> сферах.</w:t>
            </w:r>
          </w:p>
          <w:p w:rsidR="0084555D" w:rsidRDefault="00402B65">
            <w:pPr>
              <w:pStyle w:val="TableParagraph"/>
              <w:ind w:left="1027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ПрограммаОБЗРобеспечивает</w:t>
            </w:r>
            <w:proofErr w:type="spellEnd"/>
            <w:r>
              <w:rPr>
                <w:spacing w:val="-2"/>
                <w:sz w:val="24"/>
              </w:rPr>
              <w:t>:</w:t>
            </w:r>
          </w:p>
          <w:p w:rsidR="0084555D" w:rsidRDefault="00402B65">
            <w:pPr>
              <w:pStyle w:val="TableParagraph"/>
              <w:numPr>
                <w:ilvl w:val="0"/>
                <w:numId w:val="5"/>
              </w:numPr>
              <w:tabs>
                <w:tab w:val="left" w:pos="729"/>
              </w:tabs>
              <w:ind w:right="29"/>
              <w:jc w:val="left"/>
              <w:rPr>
                <w:sz w:val="24"/>
              </w:rPr>
            </w:pPr>
            <w:r>
              <w:rPr>
                <w:sz w:val="24"/>
              </w:rPr>
              <w:t>формированиеличностивыпускникасвысокимуровнемкультурыимотивацииведениябезопасного</w:t>
            </w:r>
            <w:proofErr w:type="gramStart"/>
            <w:r>
              <w:rPr>
                <w:sz w:val="24"/>
              </w:rPr>
              <w:t>,з</w:t>
            </w:r>
            <w:proofErr w:type="gramEnd"/>
            <w:r>
              <w:rPr>
                <w:sz w:val="24"/>
              </w:rPr>
              <w:t>доровогоиэкологически целесообразного образа жизни;</w:t>
            </w:r>
          </w:p>
          <w:p w:rsidR="0084555D" w:rsidRDefault="00402B65">
            <w:pPr>
              <w:pStyle w:val="TableParagraph"/>
              <w:numPr>
                <w:ilvl w:val="0"/>
                <w:numId w:val="5"/>
              </w:numPr>
              <w:tabs>
                <w:tab w:val="left" w:pos="729"/>
              </w:tabs>
              <w:spacing w:before="3"/>
              <w:ind w:right="23"/>
              <w:jc w:val="left"/>
              <w:rPr>
                <w:sz w:val="24"/>
              </w:rPr>
            </w:pPr>
            <w:r>
              <w:rPr>
                <w:sz w:val="24"/>
              </w:rPr>
              <w:t>достижениевыпускникамибазовогоуровнякультурыбезопасностижизнедеятельности</w:t>
            </w:r>
            <w:proofErr w:type="gramStart"/>
            <w:r>
              <w:rPr>
                <w:sz w:val="24"/>
              </w:rPr>
              <w:t>,с</w:t>
            </w:r>
            <w:proofErr w:type="gramEnd"/>
            <w:r>
              <w:rPr>
                <w:sz w:val="24"/>
              </w:rPr>
              <w:t>оответствующегоинтересам обучающихсяипотребностямобществавформированииполноценнойличностибезопасноготипа;</w:t>
            </w:r>
          </w:p>
          <w:p w:rsidR="0084555D" w:rsidRDefault="00402B65">
            <w:pPr>
              <w:pStyle w:val="TableParagraph"/>
              <w:numPr>
                <w:ilvl w:val="0"/>
                <w:numId w:val="5"/>
              </w:numPr>
              <w:tabs>
                <w:tab w:val="left" w:pos="729"/>
              </w:tabs>
              <w:spacing w:before="8"/>
              <w:ind w:right="27"/>
              <w:jc w:val="left"/>
              <w:rPr>
                <w:sz w:val="24"/>
              </w:rPr>
            </w:pPr>
            <w:r>
              <w:rPr>
                <w:sz w:val="24"/>
              </w:rPr>
              <w:t>взаимосвязьличностных</w:t>
            </w:r>
            <w:proofErr w:type="gramStart"/>
            <w:r>
              <w:rPr>
                <w:sz w:val="24"/>
              </w:rPr>
              <w:t>,м</w:t>
            </w:r>
            <w:proofErr w:type="gramEnd"/>
            <w:r>
              <w:rPr>
                <w:sz w:val="24"/>
              </w:rPr>
              <w:t>етапредметныхипредметныхрезультатовосвоенияучебногопредметаОБЗРнауровнях основного общего и среднего общего образования;</w:t>
            </w:r>
          </w:p>
          <w:p w:rsidR="0084555D" w:rsidRDefault="00402B65">
            <w:pPr>
              <w:pStyle w:val="TableParagraph"/>
              <w:numPr>
                <w:ilvl w:val="0"/>
                <w:numId w:val="5"/>
              </w:numPr>
              <w:tabs>
                <w:tab w:val="left" w:pos="729"/>
              </w:tabs>
              <w:spacing w:before="2"/>
              <w:ind w:right="27"/>
              <w:jc w:val="left"/>
              <w:rPr>
                <w:sz w:val="24"/>
              </w:rPr>
            </w:pPr>
            <w:r>
              <w:rPr>
                <w:sz w:val="24"/>
              </w:rPr>
              <w:t xml:space="preserve">подготовкувыпускниковкрешениюактуальныхпрактическихзадачбезопасностижизнедеятельностивповседневной </w:t>
            </w:r>
            <w:r>
              <w:rPr>
                <w:spacing w:val="-2"/>
                <w:sz w:val="24"/>
              </w:rPr>
              <w:t>жизни.</w:t>
            </w:r>
          </w:p>
          <w:p w:rsidR="0084555D" w:rsidRDefault="00402B65">
            <w:pPr>
              <w:pStyle w:val="TableParagraph"/>
              <w:spacing w:before="5"/>
              <w:ind w:left="19" w:firstLine="777"/>
              <w:jc w:val="left"/>
              <w:rPr>
                <w:sz w:val="24"/>
              </w:rPr>
            </w:pPr>
            <w:r>
              <w:rPr>
                <w:sz w:val="24"/>
              </w:rPr>
              <w:t>СодержаниеучебногопредметаОБЗРструктурнопредставленоодиннадцатьюмодулям</w:t>
            </w:r>
            <w:proofErr w:type="gramStart"/>
            <w:r>
              <w:rPr>
                <w:sz w:val="24"/>
              </w:rPr>
              <w:t>и(</w:t>
            </w:r>
            <w:proofErr w:type="gramEnd"/>
            <w:r>
              <w:rPr>
                <w:sz w:val="24"/>
              </w:rPr>
              <w:t xml:space="preserve">тематическимилиниями), </w:t>
            </w:r>
            <w:r>
              <w:rPr>
                <w:spacing w:val="-2"/>
                <w:sz w:val="24"/>
              </w:rPr>
              <w:t>обеспечивающимисистемностьинепрерывностьизученияпредметанауровняхосновногообщегоисреднегообщегообразования:</w:t>
            </w:r>
          </w:p>
          <w:p w:rsidR="0084555D" w:rsidRDefault="00402B65">
            <w:pPr>
              <w:pStyle w:val="TableParagraph"/>
              <w:spacing w:before="6"/>
              <w:ind w:left="619" w:right="3703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модульN1"Безопасноеиустойчивоеразвитиеличности</w:t>
            </w:r>
            <w:proofErr w:type="gramStart"/>
            <w:r>
              <w:rPr>
                <w:spacing w:val="-2"/>
                <w:sz w:val="24"/>
              </w:rPr>
              <w:t>,о</w:t>
            </w:r>
            <w:proofErr w:type="gramEnd"/>
            <w:r>
              <w:rPr>
                <w:spacing w:val="-2"/>
                <w:sz w:val="24"/>
              </w:rPr>
              <w:t xml:space="preserve">бщества,государства"; </w:t>
            </w:r>
            <w:r>
              <w:rPr>
                <w:sz w:val="24"/>
              </w:rPr>
              <w:t>модуль N 2 "Основы военной подготовки";</w:t>
            </w:r>
          </w:p>
          <w:p w:rsidR="0084555D" w:rsidRDefault="00402B65">
            <w:pPr>
              <w:pStyle w:val="TableParagraph"/>
              <w:spacing w:before="6"/>
              <w:ind w:left="619" w:right="3703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модульN3"Культурабезопасностижизнедеятельностивсовременномобществе"; </w:t>
            </w:r>
            <w:r>
              <w:rPr>
                <w:sz w:val="24"/>
              </w:rPr>
              <w:t>модуль N 4 "Безопасность в быту";</w:t>
            </w:r>
          </w:p>
          <w:p w:rsidR="0084555D" w:rsidRDefault="00402B65">
            <w:pPr>
              <w:pStyle w:val="TableParagraph"/>
              <w:spacing w:before="3" w:line="275" w:lineRule="exact"/>
              <w:ind w:left="619"/>
              <w:jc w:val="left"/>
              <w:rPr>
                <w:sz w:val="24"/>
              </w:rPr>
            </w:pPr>
            <w:r>
              <w:rPr>
                <w:sz w:val="24"/>
              </w:rPr>
              <w:t>модульN5"</w:t>
            </w:r>
            <w:proofErr w:type="spellStart"/>
            <w:r>
              <w:rPr>
                <w:sz w:val="24"/>
              </w:rPr>
              <w:t>Безопасностьна</w:t>
            </w:r>
            <w:r>
              <w:rPr>
                <w:spacing w:val="-2"/>
                <w:sz w:val="24"/>
              </w:rPr>
              <w:t>транспорте</w:t>
            </w:r>
            <w:proofErr w:type="spellEnd"/>
            <w:r>
              <w:rPr>
                <w:spacing w:val="-2"/>
                <w:sz w:val="24"/>
              </w:rPr>
              <w:t>";</w:t>
            </w:r>
          </w:p>
          <w:p w:rsidR="0084555D" w:rsidRDefault="00402B65">
            <w:pPr>
              <w:pStyle w:val="TableParagraph"/>
              <w:ind w:left="619" w:right="6768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модульN6"</w:t>
            </w:r>
            <w:proofErr w:type="spellStart"/>
            <w:r>
              <w:rPr>
                <w:spacing w:val="-2"/>
                <w:sz w:val="24"/>
              </w:rPr>
              <w:t>Безопасностьвобщественныхместах</w:t>
            </w:r>
            <w:proofErr w:type="spellEnd"/>
            <w:r>
              <w:rPr>
                <w:spacing w:val="-2"/>
                <w:sz w:val="24"/>
              </w:rPr>
              <w:t xml:space="preserve">"; </w:t>
            </w:r>
            <w:r>
              <w:rPr>
                <w:sz w:val="24"/>
              </w:rPr>
              <w:t>модуль N 7 "Безопасность в природной среде";</w:t>
            </w:r>
          </w:p>
          <w:p w:rsidR="0084555D" w:rsidRDefault="00402B65">
            <w:pPr>
              <w:pStyle w:val="TableParagraph"/>
              <w:ind w:left="619" w:right="4900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модульN8"</w:t>
            </w:r>
            <w:proofErr w:type="spellStart"/>
            <w:r>
              <w:rPr>
                <w:spacing w:val="-2"/>
                <w:sz w:val="24"/>
              </w:rPr>
              <w:t>Основымедицинскихзнаний</w:t>
            </w:r>
            <w:proofErr w:type="gramStart"/>
            <w:r>
              <w:rPr>
                <w:spacing w:val="-2"/>
                <w:sz w:val="24"/>
              </w:rPr>
              <w:t>.О</w:t>
            </w:r>
            <w:proofErr w:type="gramEnd"/>
            <w:r>
              <w:rPr>
                <w:spacing w:val="-2"/>
                <w:sz w:val="24"/>
              </w:rPr>
              <w:t>казаниепервойпомощи</w:t>
            </w:r>
            <w:proofErr w:type="spellEnd"/>
            <w:r>
              <w:rPr>
                <w:spacing w:val="-2"/>
                <w:sz w:val="24"/>
              </w:rPr>
              <w:t xml:space="preserve">"; </w:t>
            </w:r>
            <w:r>
              <w:rPr>
                <w:sz w:val="24"/>
              </w:rPr>
              <w:t>модуль N 9 "Безопасность в социуме";</w:t>
            </w:r>
          </w:p>
          <w:p w:rsidR="0084555D" w:rsidRDefault="00402B65">
            <w:pPr>
              <w:pStyle w:val="TableParagraph"/>
              <w:spacing w:line="271" w:lineRule="exact"/>
              <w:ind w:left="619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модульN10"</w:t>
            </w:r>
            <w:proofErr w:type="spellStart"/>
            <w:r>
              <w:rPr>
                <w:spacing w:val="-2"/>
                <w:sz w:val="24"/>
              </w:rPr>
              <w:t>Безопасностьвинформационномпространстве</w:t>
            </w:r>
            <w:proofErr w:type="spellEnd"/>
            <w:r>
              <w:rPr>
                <w:spacing w:val="-2"/>
                <w:sz w:val="24"/>
              </w:rPr>
              <w:t>";</w:t>
            </w:r>
          </w:p>
          <w:p w:rsidR="0084555D" w:rsidRDefault="00402B65">
            <w:pPr>
              <w:pStyle w:val="TableParagraph"/>
              <w:spacing w:line="261" w:lineRule="exact"/>
              <w:ind w:left="619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модульN11"</w:t>
            </w:r>
            <w:proofErr w:type="spellStart"/>
            <w:r>
              <w:rPr>
                <w:spacing w:val="-2"/>
                <w:sz w:val="24"/>
              </w:rPr>
              <w:t>Основыпротиводействияэкстремизмуитерроризму</w:t>
            </w:r>
            <w:proofErr w:type="spellEnd"/>
            <w:r>
              <w:rPr>
                <w:spacing w:val="-2"/>
                <w:sz w:val="24"/>
              </w:rPr>
              <w:t>".</w:t>
            </w:r>
          </w:p>
        </w:tc>
      </w:tr>
    </w:tbl>
    <w:p w:rsidR="0084555D" w:rsidRDefault="0084555D">
      <w:pPr>
        <w:sectPr w:rsidR="0084555D">
          <w:type w:val="continuous"/>
          <w:pgSz w:w="16840" w:h="11910" w:orient="landscape"/>
          <w:pgMar w:top="70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10266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84555D">
            <w:pPr>
              <w:pStyle w:val="TableParagraph"/>
              <w:jc w:val="left"/>
              <w:rPr>
                <w:sz w:val="24"/>
              </w:rPr>
            </w:pP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4"/>
              <w:ind w:left="19" w:right="22" w:firstLine="777"/>
              <w:rPr>
                <w:sz w:val="24"/>
              </w:rPr>
            </w:pPr>
            <w:r>
              <w:rPr>
                <w:sz w:val="24"/>
              </w:rPr>
              <w:t xml:space="preserve">В целях обеспечения преемственности в изучении учебного предмета ОБЗР на уровне среднего общего образования </w:t>
            </w:r>
            <w:r>
              <w:rPr>
                <w:spacing w:val="-2"/>
                <w:sz w:val="24"/>
              </w:rPr>
              <w:t xml:space="preserve">программа ОБЗР предполагает внедрение универсальной структурно-логической </w:t>
            </w:r>
            <w:proofErr w:type="spellStart"/>
            <w:r>
              <w:rPr>
                <w:spacing w:val="-2"/>
                <w:sz w:val="24"/>
              </w:rPr>
              <w:t>схемыизучения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учебныхмодулей</w:t>
            </w:r>
            <w:proofErr w:type="spellEnd"/>
            <w:r>
              <w:rPr>
                <w:spacing w:val="-2"/>
                <w:sz w:val="24"/>
              </w:rPr>
              <w:t xml:space="preserve"> (тематических </w:t>
            </w:r>
            <w:r>
              <w:rPr>
                <w:sz w:val="24"/>
              </w:rPr>
              <w:t>линий) в парадигме безопасной жизнедеятельности: "предвидеть опасность, по возможности её избегать, при необходимости безопасно действовать".</w:t>
            </w:r>
          </w:p>
          <w:p w:rsidR="0084555D" w:rsidRDefault="00402B65">
            <w:pPr>
              <w:pStyle w:val="TableParagraph"/>
              <w:ind w:left="19" w:right="23" w:firstLine="777"/>
              <w:rPr>
                <w:sz w:val="24"/>
              </w:rPr>
            </w:pPr>
            <w:r>
              <w:rPr>
                <w:sz w:val="24"/>
              </w:rPr>
              <w:t xml:space="preserve">Программа ОБЗР предусматривает внедрение практико-ориентированных интерактивных форм организации учебных занятий с возможностью применения тренажёрных систем и виртуальных моделей. При этом использование цифровой </w:t>
            </w:r>
            <w:r>
              <w:rPr>
                <w:spacing w:val="-2"/>
                <w:sz w:val="24"/>
              </w:rPr>
              <w:t>образовательнойсредынаучебныхзанятияхдолжнобытьразумным</w:t>
            </w:r>
            <w:proofErr w:type="gramStart"/>
            <w:r>
              <w:rPr>
                <w:spacing w:val="-2"/>
                <w:sz w:val="24"/>
              </w:rPr>
              <w:t>:к</w:t>
            </w:r>
            <w:proofErr w:type="gramEnd"/>
            <w:r>
              <w:rPr>
                <w:spacing w:val="-2"/>
                <w:sz w:val="24"/>
              </w:rPr>
              <w:t xml:space="preserve">омпьютеридистанционныеобразовательныетехнологиине </w:t>
            </w:r>
            <w:proofErr w:type="spellStart"/>
            <w:r>
              <w:rPr>
                <w:sz w:val="24"/>
              </w:rPr>
              <w:t>способныполностьюзаменить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педагогаи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практическиедействияобучающихся</w:t>
            </w:r>
            <w:proofErr w:type="spellEnd"/>
            <w:r>
              <w:rPr>
                <w:sz w:val="24"/>
              </w:rPr>
              <w:t>.</w:t>
            </w:r>
          </w:p>
          <w:p w:rsidR="0084555D" w:rsidRDefault="00402B65">
            <w:pPr>
              <w:pStyle w:val="TableParagraph"/>
              <w:ind w:left="619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ОБЩАЯХАРАКТЕРИСТИКАУЧЕБНОГОПРЕДМЕТ</w:t>
            </w:r>
            <w:proofErr w:type="gramStart"/>
            <w:r>
              <w:rPr>
                <w:spacing w:val="-2"/>
                <w:sz w:val="24"/>
              </w:rPr>
              <w:t>А«</w:t>
            </w:r>
            <w:proofErr w:type="gramEnd"/>
            <w:r>
              <w:rPr>
                <w:spacing w:val="-2"/>
                <w:sz w:val="24"/>
              </w:rPr>
              <w:t>ОСНОВЫБЕЗОПАСНОСТИИЗАЩИТЫРОДИНЫ»</w:t>
            </w:r>
          </w:p>
          <w:p w:rsidR="0084555D" w:rsidRDefault="00402B65">
            <w:pPr>
              <w:pStyle w:val="TableParagraph"/>
              <w:ind w:left="19" w:right="20" w:firstLine="777"/>
              <w:rPr>
                <w:sz w:val="24"/>
              </w:rPr>
            </w:pPr>
            <w:r>
              <w:rPr>
                <w:sz w:val="24"/>
              </w:rPr>
              <w:t xml:space="preserve">Всовременныхусловияхсобострениемсуществующихипоявлениемновыхглобальныхирегиональныхвызововиугроз </w:t>
            </w:r>
            <w:proofErr w:type="spellStart"/>
            <w:r>
              <w:rPr>
                <w:spacing w:val="-2"/>
                <w:sz w:val="24"/>
              </w:rPr>
              <w:t>безопасностиРоссии</w:t>
            </w:r>
            <w:proofErr w:type="spellEnd"/>
            <w:r>
              <w:rPr>
                <w:spacing w:val="-2"/>
                <w:sz w:val="24"/>
              </w:rPr>
              <w:t xml:space="preserve"> (</w:t>
            </w:r>
            <w:proofErr w:type="spellStart"/>
            <w:r>
              <w:rPr>
                <w:spacing w:val="-2"/>
                <w:sz w:val="24"/>
              </w:rPr>
              <w:t>резкийроствоеннойнапряжённости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наприграничныхтерриториях</w:t>
            </w:r>
            <w:proofErr w:type="gramStart"/>
            <w:r>
              <w:rPr>
                <w:spacing w:val="-2"/>
                <w:sz w:val="24"/>
              </w:rPr>
              <w:t>;п</w:t>
            </w:r>
            <w:proofErr w:type="gramEnd"/>
            <w:r>
              <w:rPr>
                <w:spacing w:val="-2"/>
                <w:sz w:val="24"/>
              </w:rPr>
              <w:t>родолжающеесяраспространениеидей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экстремизма и терроризма; существенное ухудшение медико-биологических условий жизнедеятельности; нарушение экологическогоравновесияидругие)возрастаетприоритетвопросовбезопасности,ихзначениенетолькодлясамогочеловека,но </w:t>
            </w:r>
            <w:r>
              <w:rPr>
                <w:spacing w:val="-2"/>
                <w:sz w:val="24"/>
              </w:rPr>
              <w:t xml:space="preserve">также </w:t>
            </w:r>
            <w:proofErr w:type="spellStart"/>
            <w:r>
              <w:rPr>
                <w:spacing w:val="-2"/>
                <w:sz w:val="24"/>
              </w:rPr>
              <w:t>дляобществаигосударства</w:t>
            </w:r>
            <w:proofErr w:type="spellEnd"/>
            <w:r>
              <w:rPr>
                <w:spacing w:val="-2"/>
                <w:sz w:val="24"/>
              </w:rPr>
              <w:t xml:space="preserve">. При этом центральной проблемой безопасности жизнедеятельности </w:t>
            </w:r>
            <w:proofErr w:type="spellStart"/>
            <w:r>
              <w:rPr>
                <w:spacing w:val="-2"/>
                <w:sz w:val="24"/>
              </w:rPr>
              <w:t>остаётсясохранениежизни</w:t>
            </w:r>
            <w:proofErr w:type="spellEnd"/>
            <w:r>
              <w:rPr>
                <w:spacing w:val="-2"/>
                <w:sz w:val="24"/>
              </w:rPr>
              <w:t xml:space="preserve"> издоровьякаждогочеловека</w:t>
            </w:r>
            <w:proofErr w:type="gramStart"/>
            <w:r>
              <w:rPr>
                <w:spacing w:val="-2"/>
                <w:sz w:val="24"/>
              </w:rPr>
              <w:t>.В</w:t>
            </w:r>
            <w:proofErr w:type="gramEnd"/>
            <w:r>
              <w:rPr>
                <w:spacing w:val="-2"/>
                <w:sz w:val="24"/>
              </w:rPr>
              <w:t xml:space="preserve">данныхобстоятельствахогромноезначениеприобретаеткачественноеобразованиеподрастающего поколенияроссиян,направленноенавоспитаниеличностибезопасноготипа,формированиегражданскойидентичности,овладение </w:t>
            </w:r>
            <w:r>
              <w:rPr>
                <w:sz w:val="24"/>
              </w:rPr>
              <w:t>знаниями,умениями,навыкамиикомпетенциейдляобеспечениябезопасностивповседневнойжизни.</w:t>
            </w:r>
          </w:p>
          <w:p w:rsidR="0084555D" w:rsidRDefault="00402B65">
            <w:pPr>
              <w:pStyle w:val="TableParagraph"/>
              <w:ind w:left="19" w:right="18" w:firstLine="777"/>
              <w:rPr>
                <w:sz w:val="24"/>
              </w:rPr>
            </w:pPr>
            <w:r>
              <w:rPr>
                <w:spacing w:val="-2"/>
                <w:sz w:val="24"/>
              </w:rPr>
              <w:t>ОБЗРявляетсяоткрытойобучающейсистемой</w:t>
            </w:r>
            <w:proofErr w:type="gramStart"/>
            <w:r>
              <w:rPr>
                <w:spacing w:val="-2"/>
                <w:sz w:val="24"/>
              </w:rPr>
              <w:t>,и</w:t>
            </w:r>
            <w:proofErr w:type="gramEnd"/>
            <w:r>
              <w:rPr>
                <w:spacing w:val="-2"/>
                <w:sz w:val="24"/>
              </w:rPr>
              <w:t xml:space="preserve">меетсвоидидактическиекомпонентывовсехбезисключенияпредметных </w:t>
            </w:r>
            <w:r>
              <w:rPr>
                <w:sz w:val="24"/>
              </w:rPr>
              <w:t xml:space="preserve">областяхиреализуетсячерезприобретениенеобходимыхзнаний,выработкуизакреплениесистемывзаимосвязанныхнавыкови </w:t>
            </w:r>
            <w:r>
              <w:rPr>
                <w:spacing w:val="-2"/>
                <w:sz w:val="24"/>
              </w:rPr>
              <w:t xml:space="preserve">умений,формированиекомпетенцийвобластибезопасности,поддержанныхсогласованнымизучениемдругихучебныхпредметов. </w:t>
            </w:r>
            <w:r>
              <w:rPr>
                <w:sz w:val="24"/>
              </w:rPr>
              <w:t xml:space="preserve">Научной базой учебного предмета ОБЗР является общая теория безопасности, которая имеет междисциплинарный характер, </w:t>
            </w:r>
            <w:r>
              <w:rPr>
                <w:spacing w:val="-4"/>
                <w:sz w:val="24"/>
              </w:rPr>
              <w:t xml:space="preserve">основываясь </w:t>
            </w:r>
            <w:proofErr w:type="spellStart"/>
            <w:r>
              <w:rPr>
                <w:spacing w:val="-4"/>
                <w:sz w:val="24"/>
              </w:rPr>
              <w:t>наизучениипроблем</w:t>
            </w:r>
            <w:proofErr w:type="spellEnd"/>
            <w:r>
              <w:rPr>
                <w:spacing w:val="-4"/>
                <w:sz w:val="24"/>
              </w:rPr>
              <w:t xml:space="preserve"> безопасности в общественных, гуманитарных, </w:t>
            </w:r>
            <w:proofErr w:type="spellStart"/>
            <w:r>
              <w:rPr>
                <w:spacing w:val="-4"/>
                <w:sz w:val="24"/>
              </w:rPr>
              <w:t>техническихи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естественныхнауках</w:t>
            </w:r>
            <w:proofErr w:type="gramStart"/>
            <w:r>
              <w:rPr>
                <w:spacing w:val="-4"/>
                <w:sz w:val="24"/>
              </w:rPr>
              <w:t>.Э</w:t>
            </w:r>
            <w:proofErr w:type="gramEnd"/>
            <w:r>
              <w:rPr>
                <w:spacing w:val="-4"/>
                <w:sz w:val="24"/>
              </w:rPr>
              <w:t>то</w:t>
            </w:r>
            <w:proofErr w:type="spellEnd"/>
            <w:r>
              <w:rPr>
                <w:spacing w:val="-4"/>
                <w:sz w:val="24"/>
              </w:rPr>
              <w:t xml:space="preserve"> позволяет </w:t>
            </w:r>
            <w:r>
              <w:rPr>
                <w:sz w:val="24"/>
              </w:rPr>
              <w:t>формировать целостное видение всего комплекса проблем безопасности (от индивидуальных до глобальных), что позволит обосновать оптимальную систему обеспечения безопасности личности, общества и государства, а также актуализировать для выпускниковпостроениемоделииндивидуальногоигрупповогобезопасногоповедениявповседневнойжизни.</w:t>
            </w:r>
          </w:p>
          <w:p w:rsidR="0084555D" w:rsidRDefault="00402B65">
            <w:pPr>
              <w:pStyle w:val="TableParagraph"/>
              <w:spacing w:before="4"/>
              <w:ind w:left="19" w:right="31" w:firstLine="777"/>
              <w:rPr>
                <w:sz w:val="24"/>
              </w:rPr>
            </w:pPr>
            <w:r>
              <w:rPr>
                <w:sz w:val="24"/>
              </w:rPr>
              <w:t>Подходы к изучению ОБЗР учитывают современные вызовы и угрозы. ОБЗР входит в предметную область "Основы безопасностиизащитыРодины"</w:t>
            </w:r>
            <w:proofErr w:type="gramStart"/>
            <w:r>
              <w:rPr>
                <w:sz w:val="24"/>
              </w:rPr>
              <w:t>,я</w:t>
            </w:r>
            <w:proofErr w:type="gramEnd"/>
            <w:r>
              <w:rPr>
                <w:sz w:val="24"/>
              </w:rPr>
              <w:t>вляетсяобязательнымдляизучениянауровнесреднегообщегообразования.</w:t>
            </w:r>
          </w:p>
          <w:p w:rsidR="0084555D" w:rsidRDefault="00402B65">
            <w:pPr>
              <w:pStyle w:val="TableParagraph"/>
              <w:spacing w:before="3"/>
              <w:ind w:left="19" w:right="25" w:firstLine="835"/>
              <w:rPr>
                <w:sz w:val="24"/>
              </w:rPr>
            </w:pPr>
            <w:r>
              <w:rPr>
                <w:sz w:val="24"/>
              </w:rPr>
              <w:t xml:space="preserve">Изучение ОБЗР направлено на формирование ценностей, освоение знаний и умений, обеспечивающих готовность к выполнению конституционного долга по защите Отечества и достижение базового уровня культуры безопасности жизнедеятельности, что способствует выработке у выпускников умений распознавать угрозы, снижать риски развития опасных ситуаций, избегать их, самостоятельно принимать обоснованные решение в экстремальных условиях, грамотно вести себя при </w:t>
            </w:r>
            <w:r>
              <w:rPr>
                <w:spacing w:val="-2"/>
                <w:sz w:val="24"/>
              </w:rPr>
              <w:t>возникновениичрезвычайныхситуаций</w:t>
            </w:r>
            <w:proofErr w:type="gramStart"/>
            <w:r>
              <w:rPr>
                <w:spacing w:val="-2"/>
                <w:sz w:val="24"/>
              </w:rPr>
              <w:t>.Т</w:t>
            </w:r>
            <w:proofErr w:type="gramEnd"/>
            <w:r>
              <w:rPr>
                <w:spacing w:val="-2"/>
                <w:sz w:val="24"/>
              </w:rPr>
              <w:t xml:space="preserve">акойподходсодействуетвоспитаниюличностибезопасноготипа,закреплениюнавыков, </w:t>
            </w:r>
            <w:r>
              <w:rPr>
                <w:sz w:val="24"/>
              </w:rPr>
              <w:t>позволяющихобеспечиватьблагополучиечеловека,созданиюусловийустойчивогоразвитияобществаигосударства.</w:t>
            </w:r>
          </w:p>
          <w:p w:rsidR="0084555D" w:rsidRDefault="00402B65">
            <w:pPr>
              <w:pStyle w:val="TableParagraph"/>
              <w:spacing w:before="1" w:line="275" w:lineRule="exact"/>
              <w:ind w:left="619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ЦЕЛЬИЗУЧЕНИЯ УЧЕБНОГОПРЕДМЕТА</w:t>
            </w:r>
            <w:proofErr w:type="gramStart"/>
            <w:r>
              <w:rPr>
                <w:spacing w:val="-2"/>
                <w:sz w:val="24"/>
              </w:rPr>
              <w:t>«О</w:t>
            </w:r>
            <w:proofErr w:type="gramEnd"/>
            <w:r>
              <w:rPr>
                <w:spacing w:val="-2"/>
                <w:sz w:val="24"/>
              </w:rPr>
              <w:t>СНОВЫБЕЗОПАСНОСТИИЗАЩИТЫ РОДИНЫ»</w:t>
            </w:r>
          </w:p>
          <w:p w:rsidR="0084555D" w:rsidRDefault="00402B65">
            <w:pPr>
              <w:pStyle w:val="TableParagraph"/>
              <w:spacing w:line="275" w:lineRule="exact"/>
              <w:ind w:left="19" w:firstLine="777"/>
              <w:rPr>
                <w:sz w:val="24"/>
              </w:rPr>
            </w:pPr>
            <w:r>
              <w:rPr>
                <w:sz w:val="24"/>
              </w:rPr>
              <w:t>ЦельюизученияОБЗРнауровнесреднегообщегообразованияявляетсяовладениеосновамивоеннойподготовки</w:t>
            </w:r>
            <w:r>
              <w:rPr>
                <w:spacing w:val="-10"/>
                <w:sz w:val="24"/>
              </w:rPr>
              <w:t>и</w:t>
            </w:r>
          </w:p>
          <w:p w:rsidR="0084555D" w:rsidRDefault="00402B65">
            <w:pPr>
              <w:pStyle w:val="TableParagraph"/>
              <w:spacing w:line="274" w:lineRule="exact"/>
              <w:ind w:left="19"/>
              <w:jc w:val="left"/>
              <w:rPr>
                <w:sz w:val="24"/>
              </w:rPr>
            </w:pPr>
            <w:r>
              <w:rPr>
                <w:sz w:val="24"/>
              </w:rPr>
              <w:t xml:space="preserve">формированиеуобучающихсябазовогоуровнякультурыбезопасностижизнедеятельностивсоответствииссовременными потребностями личности, </w:t>
            </w:r>
            <w:proofErr w:type="spellStart"/>
            <w:r>
              <w:rPr>
                <w:sz w:val="24"/>
              </w:rPr>
              <w:t>обществаигосударства</w:t>
            </w:r>
            <w:proofErr w:type="spellEnd"/>
            <w:r>
              <w:rPr>
                <w:sz w:val="24"/>
              </w:rPr>
              <w:t>, что предполагает:</w:t>
            </w:r>
          </w:p>
        </w:tc>
      </w:tr>
    </w:tbl>
    <w:p w:rsidR="0084555D" w:rsidRDefault="0084555D">
      <w:pPr>
        <w:sectPr w:rsidR="0084555D">
          <w:type w:val="continuous"/>
          <w:pgSz w:w="16840" w:h="11910" w:orient="landscape"/>
          <w:pgMar w:top="70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3706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84555D">
            <w:pPr>
              <w:pStyle w:val="TableParagraph"/>
              <w:jc w:val="left"/>
              <w:rPr>
                <w:sz w:val="24"/>
              </w:rPr>
            </w:pP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numPr>
                <w:ilvl w:val="0"/>
                <w:numId w:val="6"/>
              </w:numPr>
              <w:tabs>
                <w:tab w:val="left" w:pos="729"/>
              </w:tabs>
              <w:spacing w:before="46"/>
              <w:ind w:left="729" w:right="28" w:hanging="360"/>
              <w:rPr>
                <w:sz w:val="24"/>
              </w:rPr>
            </w:pPr>
            <w:r>
              <w:rPr>
                <w:sz w:val="24"/>
              </w:rPr>
              <w:t xml:space="preserve">способность применять принципы и правила безопасного поведения в повседневной жизни на основе понимания необходимости ведения здорового образа жизни, причин и механизмов возникновения и развития различных опасных и </w:t>
            </w:r>
            <w:proofErr w:type="spellStart"/>
            <w:r>
              <w:rPr>
                <w:sz w:val="24"/>
              </w:rPr>
              <w:t>чрезвычайныхситуаций</w:t>
            </w:r>
            <w:proofErr w:type="spellEnd"/>
            <w:r>
              <w:rPr>
                <w:sz w:val="24"/>
              </w:rPr>
              <w:t xml:space="preserve">, готовности </w:t>
            </w:r>
            <w:proofErr w:type="spellStart"/>
            <w:r>
              <w:rPr>
                <w:sz w:val="24"/>
              </w:rPr>
              <w:t>кприменениюнеобходимыхсредств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идействиям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привозникновениичрезвычайных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ситуаций;</w:t>
            </w:r>
          </w:p>
          <w:p w:rsidR="0084555D" w:rsidRDefault="00402B65">
            <w:pPr>
              <w:pStyle w:val="TableParagraph"/>
              <w:numPr>
                <w:ilvl w:val="0"/>
                <w:numId w:val="6"/>
              </w:numPr>
              <w:tabs>
                <w:tab w:val="left" w:pos="729"/>
              </w:tabs>
              <w:ind w:left="729" w:right="34" w:hanging="360"/>
              <w:rPr>
                <w:sz w:val="24"/>
              </w:rPr>
            </w:pPr>
            <w:proofErr w:type="spellStart"/>
            <w:r>
              <w:rPr>
                <w:sz w:val="24"/>
              </w:rPr>
              <w:t>сформированность</w:t>
            </w:r>
            <w:proofErr w:type="spellEnd"/>
            <w:r>
              <w:rPr>
                <w:sz w:val="24"/>
              </w:rPr>
              <w:t xml:space="preserve"> ценностей, овладение знаниями и умениями, которые обеспечивают готовность к военной службе, исполнению долга по защите Отечества;</w:t>
            </w:r>
          </w:p>
          <w:p w:rsidR="0084555D" w:rsidRDefault="00402B65">
            <w:pPr>
              <w:pStyle w:val="TableParagraph"/>
              <w:numPr>
                <w:ilvl w:val="0"/>
                <w:numId w:val="6"/>
              </w:numPr>
              <w:tabs>
                <w:tab w:val="left" w:pos="729"/>
              </w:tabs>
              <w:spacing w:before="7"/>
              <w:ind w:left="729" w:right="32" w:hanging="360"/>
              <w:rPr>
                <w:sz w:val="24"/>
              </w:rPr>
            </w:pPr>
            <w:proofErr w:type="spellStart"/>
            <w:r>
              <w:rPr>
                <w:sz w:val="24"/>
              </w:rPr>
              <w:t>сформированность</w:t>
            </w:r>
            <w:proofErr w:type="spellEnd"/>
            <w:r>
              <w:rPr>
                <w:sz w:val="24"/>
              </w:rPr>
              <w:t xml:space="preserve"> активной жизненной позиции, осознанное понимание значимости личного и группового безопасного поведениявинтересахблагополучияиустойчивогоразвитияличности</w:t>
            </w:r>
            <w:proofErr w:type="gramStart"/>
            <w:r>
              <w:rPr>
                <w:sz w:val="24"/>
              </w:rPr>
              <w:t>,о</w:t>
            </w:r>
            <w:proofErr w:type="gramEnd"/>
            <w:r>
              <w:rPr>
                <w:sz w:val="24"/>
              </w:rPr>
              <w:t>бществаигосударства;</w:t>
            </w:r>
          </w:p>
          <w:p w:rsidR="0084555D" w:rsidRDefault="00402B65">
            <w:pPr>
              <w:pStyle w:val="TableParagraph"/>
              <w:numPr>
                <w:ilvl w:val="0"/>
                <w:numId w:val="6"/>
              </w:numPr>
              <w:tabs>
                <w:tab w:val="left" w:pos="729"/>
              </w:tabs>
              <w:spacing w:before="2"/>
              <w:ind w:left="729" w:right="24" w:hanging="360"/>
              <w:rPr>
                <w:sz w:val="24"/>
              </w:rPr>
            </w:pPr>
            <w:r>
              <w:rPr>
                <w:sz w:val="24"/>
              </w:rPr>
              <w:t xml:space="preserve">знание и понимание роли личности, общества и государства в решении задач обеспечения национальной безопасности и защиты </w:t>
            </w:r>
            <w:proofErr w:type="spellStart"/>
            <w:r>
              <w:rPr>
                <w:sz w:val="24"/>
              </w:rPr>
              <w:t>населенияот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опасныхичрезвычайныхситуациймирногоивоенноговремени</w:t>
            </w:r>
            <w:proofErr w:type="spellEnd"/>
            <w:r>
              <w:rPr>
                <w:sz w:val="24"/>
              </w:rPr>
              <w:t>.</w:t>
            </w:r>
          </w:p>
          <w:p w:rsidR="0084555D" w:rsidRDefault="00402B65">
            <w:pPr>
              <w:pStyle w:val="TableParagraph"/>
              <w:spacing w:before="3" w:line="275" w:lineRule="exact"/>
              <w:ind w:left="619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МЕСТОУЧЕБНОГОПРЕДМЕТ</w:t>
            </w:r>
            <w:proofErr w:type="gramStart"/>
            <w:r>
              <w:rPr>
                <w:spacing w:val="-2"/>
                <w:sz w:val="24"/>
              </w:rPr>
              <w:t>А«</w:t>
            </w:r>
            <w:proofErr w:type="gramEnd"/>
            <w:r>
              <w:rPr>
                <w:spacing w:val="-2"/>
                <w:sz w:val="24"/>
              </w:rPr>
              <w:t>ОСНОВЫБЕЗОПАСНОСТИИЗАЩИТЫРОДИНЫ»ВУЧЕБНОМПЛАНЕ</w:t>
            </w:r>
          </w:p>
          <w:p w:rsidR="0084555D" w:rsidRDefault="00402B65">
            <w:pPr>
              <w:pStyle w:val="TableParagraph"/>
              <w:spacing w:line="278" w:lineRule="exact"/>
              <w:ind w:left="19" w:firstLine="777"/>
              <w:jc w:val="left"/>
              <w:rPr>
                <w:sz w:val="24"/>
              </w:rPr>
            </w:pPr>
            <w:r>
              <w:rPr>
                <w:sz w:val="24"/>
              </w:rPr>
              <w:t>ВсегонаизучениеучебногопредметаОБЖнауровнесреднегообщегообразованияотводится68часов:10класс–34часа, 11 класс – 34 часа.</w:t>
            </w:r>
          </w:p>
        </w:tc>
      </w:tr>
      <w:tr w:rsidR="0084555D">
        <w:trPr>
          <w:trHeight w:val="5905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9"/>
              <w:ind w:left="245"/>
              <w:jc w:val="lef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Немецкий</w:t>
            </w:r>
            <w:r>
              <w:rPr>
                <w:b/>
                <w:spacing w:val="-4"/>
                <w:sz w:val="24"/>
              </w:rPr>
              <w:t>язык</w:t>
            </w:r>
            <w:proofErr w:type="spellEnd"/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4"/>
              <w:ind w:left="115" w:right="68" w:firstLine="422"/>
              <w:rPr>
                <w:sz w:val="24"/>
              </w:rPr>
            </w:pPr>
            <w:r>
              <w:rPr>
                <w:sz w:val="24"/>
              </w:rPr>
              <w:t>Рабочая программа среднего общего образования по немецкому языку составлена на основе «Требований к результатам освоенияосновнойобразовательнойпрограммы»</w:t>
            </w:r>
            <w:proofErr w:type="gramStart"/>
            <w:r>
              <w:rPr>
                <w:sz w:val="24"/>
              </w:rPr>
              <w:t>,п</w:t>
            </w:r>
            <w:proofErr w:type="gramEnd"/>
            <w:r>
              <w:rPr>
                <w:sz w:val="24"/>
              </w:rPr>
              <w:t>редставленныхвФедеральномгосударственномобразовательномстандарте среднего общего образования (Приказ Министерства образования и науки Российской Федерации от 17.05.2012 № 413 с изменениями, внесёнными приказами Министерства образования и науки Российской Федерации от 29.12.2014 № 1645, от 31.12.2015№1578,от29.06.2017№613,приказамиМинистерствапросвещенияРоссийскойФедерацииот24.09.2020№519,от 11.12.2020№712,далееФГОССОО),основнойобразовательнойпрограммойсреднегообщегообразования(одобренарешением федерального учебно-методическогообъединенияпообщемуобразованию(Протоколот28.</w:t>
            </w:r>
            <w:proofErr w:type="gramStart"/>
            <w:r>
              <w:rPr>
                <w:sz w:val="24"/>
              </w:rPr>
              <w:t>06.2016№2/16),атакженаоснове характеристики планируемых результатов духовно-нравственного развития, воспитания и социализации обучающихся, представленной в федеральной рабочей программе воспитания.</w:t>
            </w:r>
            <w:proofErr w:type="gramEnd"/>
          </w:p>
          <w:p w:rsidR="0084555D" w:rsidRDefault="00402B65">
            <w:pPr>
              <w:pStyle w:val="TableParagraph"/>
              <w:spacing w:before="42" w:line="275" w:lineRule="exact"/>
              <w:ind w:left="374"/>
              <w:rPr>
                <w:i/>
                <w:sz w:val="24"/>
              </w:rPr>
            </w:pPr>
            <w:r>
              <w:rPr>
                <w:sz w:val="24"/>
              </w:rPr>
              <w:t xml:space="preserve">Рабочая </w:t>
            </w:r>
            <w:proofErr w:type="spellStart"/>
            <w:r>
              <w:rPr>
                <w:sz w:val="24"/>
              </w:rPr>
              <w:t>программаразработананаосноверабочейпрограммыСООпо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немецкомуязык</w:t>
            </w:r>
            <w:proofErr w:type="gramStart"/>
            <w:r>
              <w:rPr>
                <w:sz w:val="24"/>
              </w:rPr>
              <w:t>у</w:t>
            </w:r>
            <w:proofErr w:type="spellEnd"/>
            <w:r>
              <w:rPr>
                <w:sz w:val="24"/>
              </w:rPr>
              <w:t>(</w:t>
            </w:r>
            <w:proofErr w:type="gramEnd"/>
            <w:r>
              <w:rPr>
                <w:i/>
                <w:sz w:val="24"/>
              </w:rPr>
              <w:t xml:space="preserve">одобрена </w:t>
            </w:r>
            <w:proofErr w:type="spellStart"/>
            <w:r>
              <w:rPr>
                <w:i/>
                <w:sz w:val="24"/>
              </w:rPr>
              <w:t>решениемФУМО</w:t>
            </w:r>
            <w:proofErr w:type="spellEnd"/>
            <w:r>
              <w:rPr>
                <w:i/>
                <w:spacing w:val="-5"/>
                <w:sz w:val="24"/>
              </w:rPr>
              <w:t xml:space="preserve"> по</w:t>
            </w:r>
          </w:p>
          <w:p w:rsidR="0084555D" w:rsidRDefault="00402B65">
            <w:pPr>
              <w:pStyle w:val="TableParagraph"/>
              <w:ind w:left="9" w:right="144"/>
              <w:rPr>
                <w:sz w:val="24"/>
              </w:rPr>
            </w:pPr>
            <w:proofErr w:type="gramStart"/>
            <w:r>
              <w:rPr>
                <w:i/>
                <w:sz w:val="24"/>
              </w:rPr>
              <w:t xml:space="preserve">общемуобразованиюпротокол8/22от14.10.2022г.), </w:t>
            </w:r>
            <w:proofErr w:type="spellStart"/>
            <w:r>
              <w:rPr>
                <w:sz w:val="24"/>
              </w:rPr>
              <w:t>планируемыхрезультатов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среднегообщегообразованиявсоответствии</w:t>
            </w:r>
            <w:proofErr w:type="spellEnd"/>
            <w:r>
              <w:rPr>
                <w:sz w:val="24"/>
              </w:rPr>
              <w:t xml:space="preserve"> с ФГОС СОО 2021 г.</w:t>
            </w:r>
            <w:proofErr w:type="gramEnd"/>
          </w:p>
          <w:p w:rsidR="0084555D" w:rsidRDefault="00402B65">
            <w:pPr>
              <w:pStyle w:val="TableParagraph"/>
              <w:ind w:left="9" w:right="66" w:firstLine="364"/>
              <w:rPr>
                <w:sz w:val="24"/>
              </w:rPr>
            </w:pPr>
            <w:r>
              <w:rPr>
                <w:sz w:val="24"/>
              </w:rPr>
              <w:t>Рабочая программа нацелена на реализацию личностно ориентированного подхода к обучению немецкому языку в 10-11 классах, который учитывает интересы и потребности учащегося, развивает индивидуальные способности, формирует образованную личность, уважающую традиции родной и иноязычной культуры, формирует навыки самообразования, способствуетсамореализацииличности</w:t>
            </w:r>
            <w:proofErr w:type="gramStart"/>
            <w:r>
              <w:rPr>
                <w:sz w:val="24"/>
              </w:rPr>
              <w:t>.К</w:t>
            </w:r>
            <w:proofErr w:type="gramEnd"/>
            <w:r>
              <w:rPr>
                <w:sz w:val="24"/>
              </w:rPr>
              <w:t>завершениюобучениявсреднейшколепланируетсядостижениеучащимися11класса соответствующегоуровняподготовкипонемецкомуязыкупочетыремкоммуникативнымкомпетенциям–аудированию,чтению, письму и говорению.</w:t>
            </w:r>
          </w:p>
          <w:p w:rsidR="0084555D" w:rsidRDefault="00402B65">
            <w:pPr>
              <w:pStyle w:val="TableParagraph"/>
              <w:ind w:left="494"/>
              <w:rPr>
                <w:sz w:val="24"/>
              </w:rPr>
            </w:pPr>
            <w:proofErr w:type="spellStart"/>
            <w:r>
              <w:rPr>
                <w:sz w:val="24"/>
              </w:rPr>
              <w:t>Наступенисреднегообщегообразованиянаизучениепредмета</w:t>
            </w:r>
            <w:proofErr w:type="spellEnd"/>
            <w:proofErr w:type="gramStart"/>
            <w:r>
              <w:rPr>
                <w:sz w:val="24"/>
              </w:rPr>
              <w:t>“Н</w:t>
            </w:r>
            <w:proofErr w:type="gramEnd"/>
            <w:r>
              <w:rPr>
                <w:sz w:val="24"/>
              </w:rPr>
              <w:t>емецкий язык”отводится204часа(3часав</w:t>
            </w:r>
            <w:r>
              <w:rPr>
                <w:spacing w:val="-2"/>
                <w:sz w:val="24"/>
              </w:rPr>
              <w:t>неделю):</w:t>
            </w:r>
          </w:p>
          <w:p w:rsidR="0084555D" w:rsidRDefault="00402B65">
            <w:pPr>
              <w:pStyle w:val="TableParagraph"/>
              <w:numPr>
                <w:ilvl w:val="0"/>
                <w:numId w:val="7"/>
              </w:numPr>
              <w:tabs>
                <w:tab w:val="left" w:pos="690"/>
              </w:tabs>
              <w:spacing w:line="280" w:lineRule="atLeast"/>
              <w:ind w:left="475" w:right="7501" w:firstLine="0"/>
              <w:rPr>
                <w:sz w:val="24"/>
              </w:rPr>
            </w:pPr>
            <w:r>
              <w:rPr>
                <w:sz w:val="24"/>
              </w:rPr>
              <w:t>10класс–102часа(3часавнеделю);● 11класс – 102 часа (3 часа в неделю).</w:t>
            </w:r>
          </w:p>
        </w:tc>
      </w:tr>
    </w:tbl>
    <w:p w:rsidR="0084555D" w:rsidRDefault="0084555D">
      <w:pPr>
        <w:sectPr w:rsidR="0084555D">
          <w:type w:val="continuous"/>
          <w:pgSz w:w="16840" w:h="11910" w:orient="landscape"/>
          <w:pgMar w:top="70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5377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54"/>
              <w:ind w:left="9"/>
              <w:jc w:val="left"/>
              <w:rPr>
                <w:b/>
                <w:sz w:val="26"/>
              </w:rPr>
            </w:pPr>
            <w:r>
              <w:rPr>
                <w:b/>
                <w:spacing w:val="-2"/>
                <w:sz w:val="24"/>
              </w:rPr>
              <w:lastRenderedPageBreak/>
              <w:t>Математика (углубленный уровень</w:t>
            </w:r>
            <w:r>
              <w:rPr>
                <w:b/>
                <w:spacing w:val="-2"/>
                <w:sz w:val="26"/>
              </w:rPr>
              <w:t>)</w:t>
            </w: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4" w:line="276" w:lineRule="auto"/>
              <w:ind w:left="110" w:right="163"/>
              <w:rPr>
                <w:sz w:val="24"/>
              </w:rPr>
            </w:pPr>
            <w:r>
              <w:rPr>
                <w:sz w:val="24"/>
              </w:rPr>
              <w:t>Рабочаяпрограммапоучебномупредмет</w:t>
            </w:r>
            <w:proofErr w:type="gramStart"/>
            <w:r>
              <w:rPr>
                <w:sz w:val="24"/>
              </w:rPr>
              <w:t>у«</w:t>
            </w:r>
            <w:proofErr w:type="gramEnd"/>
            <w:r>
              <w:rPr>
                <w:sz w:val="24"/>
              </w:rPr>
              <w:t>Математика»</w:t>
            </w:r>
            <w:r>
              <w:rPr>
                <w:i/>
                <w:sz w:val="24"/>
              </w:rPr>
              <w:t>углубленногоуровня</w:t>
            </w:r>
            <w:r>
              <w:rPr>
                <w:sz w:val="24"/>
              </w:rPr>
              <w:t>дляобучающихся10—11классовразработанана основе Федерального государственного образовательного стандарта среднего общего образования, с учётом современных мировых требований, предъявляемых к математическому образованию, и традиций российского образования Реализация программы обеспечивает овладение ключевыми компетенциями, составляющими основу для саморазвития и непрерывного образования, целостность общекультурного, личностного и познавательного развития личности обучающихся.</w:t>
            </w:r>
          </w:p>
          <w:p w:rsidR="0084555D" w:rsidRDefault="00402B65">
            <w:pPr>
              <w:pStyle w:val="TableParagraph"/>
              <w:spacing w:before="3" w:line="288" w:lineRule="auto"/>
              <w:ind w:left="110" w:right="172" w:firstLine="364"/>
              <w:rPr>
                <w:sz w:val="24"/>
              </w:rPr>
            </w:pPr>
            <w:r>
              <w:rPr>
                <w:sz w:val="24"/>
              </w:rPr>
              <w:t>В рабочей программе учтены идеи и положения «Концепции развития математического образования в Российской Федерации»Всоответствиисназваниемконцепции,математическоеобразованиедолжно,вчастности,предоставлятькаждому обучающемуся возможность достижения уровня математических знаний, необходимого для дальнейшей успешной жизни в обществе</w:t>
            </w:r>
            <w:proofErr w:type="gramStart"/>
            <w:r>
              <w:rPr>
                <w:color w:val="FF0000"/>
                <w:sz w:val="24"/>
              </w:rPr>
              <w:t>.</w:t>
            </w:r>
            <w:r>
              <w:rPr>
                <w:sz w:val="24"/>
              </w:rPr>
              <w:t>Н</w:t>
            </w:r>
            <w:proofErr w:type="gramEnd"/>
            <w:r>
              <w:rPr>
                <w:sz w:val="24"/>
              </w:rPr>
              <w:t xml:space="preserve">астоящейпрограммойпоматематикепредусматриваетсяизучение </w:t>
            </w:r>
            <w:proofErr w:type="spellStart"/>
            <w:r>
              <w:rPr>
                <w:sz w:val="24"/>
              </w:rPr>
              <w:t>учебногопредмета</w:t>
            </w:r>
            <w:proofErr w:type="spellEnd"/>
            <w:r>
              <w:rPr>
                <w:sz w:val="24"/>
              </w:rPr>
              <w:t>«Математика»</w:t>
            </w:r>
            <w:proofErr w:type="spellStart"/>
            <w:r>
              <w:rPr>
                <w:sz w:val="24"/>
              </w:rPr>
              <w:t>врамках</w:t>
            </w:r>
            <w:proofErr w:type="spellEnd"/>
            <w:r>
              <w:rPr>
                <w:sz w:val="24"/>
              </w:rPr>
              <w:t xml:space="preserve"> трёхучебныхкурсов:«Алгебраиначаламатематическогоанализа»,«Геометрия»,«Вероятностьистатистика».Формирование логических умений осуществляется на протяжении всех лет обучения на уровне среднего общего образования, а элементы логики включаются в содержание всех названных выше учебных курсов.</w:t>
            </w:r>
          </w:p>
          <w:p w:rsidR="0084555D" w:rsidRDefault="00402B65">
            <w:pPr>
              <w:pStyle w:val="TableParagraph"/>
              <w:spacing w:before="3"/>
              <w:ind w:left="110" w:right="19" w:firstLine="364"/>
              <w:rPr>
                <w:sz w:val="24"/>
              </w:rPr>
            </w:pPr>
            <w:r>
              <w:rPr>
                <w:sz w:val="24"/>
              </w:rPr>
              <w:t>Общееколичествочасов</w:t>
            </w:r>
            <w:proofErr w:type="gramStart"/>
            <w:r>
              <w:rPr>
                <w:sz w:val="24"/>
              </w:rPr>
              <w:t>,н</w:t>
            </w:r>
            <w:proofErr w:type="gramEnd"/>
            <w:r>
              <w:rPr>
                <w:sz w:val="24"/>
              </w:rPr>
              <w:t>аправленныхнаизучениематематикинауглубленномуровне–544:в10классе–272часа(8часов в неделю), в 11 классе – 272 часа (8 часов в неделю).</w:t>
            </w:r>
          </w:p>
        </w:tc>
      </w:tr>
    </w:tbl>
    <w:p w:rsidR="0084555D" w:rsidRDefault="0084555D">
      <w:pPr>
        <w:sectPr w:rsidR="0084555D">
          <w:type w:val="continuous"/>
          <w:pgSz w:w="16840" w:h="11910" w:orient="landscape"/>
          <w:pgMar w:top="700" w:right="425" w:bottom="280" w:left="566" w:header="720" w:footer="720" w:gutter="0"/>
          <w:cols w:space="720"/>
        </w:sectPr>
      </w:pPr>
    </w:p>
    <w:p w:rsidR="0084555D" w:rsidRDefault="0084555D">
      <w:pPr>
        <w:sectPr w:rsidR="0084555D">
          <w:pgSz w:w="16840" w:h="11910" w:orient="landscape"/>
          <w:pgMar w:top="70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4811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spacing w:before="160"/>
              <w:jc w:val="left"/>
              <w:rPr>
                <w:b/>
                <w:sz w:val="24"/>
              </w:rPr>
            </w:pPr>
          </w:p>
          <w:p w:rsidR="0084555D" w:rsidRDefault="00402B65">
            <w:pPr>
              <w:pStyle w:val="TableParagraph"/>
              <w:ind w:left="273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Информатика</w:t>
            </w: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6"/>
              <w:ind w:left="110" w:right="42" w:firstLine="422"/>
              <w:rPr>
                <w:sz w:val="24"/>
              </w:rPr>
            </w:pPr>
            <w:r>
              <w:rPr>
                <w:sz w:val="24"/>
              </w:rPr>
              <w:t xml:space="preserve">Рабочая программа учебного предмета «Информатика» на базовом уровне составлена </w:t>
            </w:r>
            <w:proofErr w:type="spellStart"/>
            <w:r>
              <w:rPr>
                <w:sz w:val="24"/>
              </w:rPr>
              <w:t>наоснове</w:t>
            </w:r>
            <w:proofErr w:type="spellEnd"/>
            <w:r>
              <w:rPr>
                <w:sz w:val="24"/>
              </w:rPr>
              <w:t xml:space="preserve"> Требований к результатам освоения основной образовательной программы среднего общего образования, представленных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84555D" w:rsidRDefault="00402B65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Федеральномгосударственномобразовательномстандартесреднегообщего</w:t>
            </w:r>
            <w:proofErr w:type="gramStart"/>
            <w:r>
              <w:rPr>
                <w:sz w:val="24"/>
              </w:rPr>
              <w:t>,а</w:t>
            </w:r>
            <w:proofErr w:type="gramEnd"/>
            <w:r>
              <w:rPr>
                <w:sz w:val="24"/>
              </w:rPr>
              <w:t>такжеФедеральнойпрограммы</w:t>
            </w:r>
            <w:r>
              <w:rPr>
                <w:spacing w:val="-2"/>
                <w:sz w:val="24"/>
              </w:rPr>
              <w:t>воспитания.</w:t>
            </w:r>
          </w:p>
          <w:p w:rsidR="0084555D" w:rsidRDefault="00402B65">
            <w:pPr>
              <w:pStyle w:val="TableParagraph"/>
              <w:spacing w:before="4"/>
              <w:ind w:left="110" w:right="141" w:firstLine="182"/>
              <w:rPr>
                <w:sz w:val="24"/>
              </w:rPr>
            </w:pPr>
            <w:r>
              <w:rPr>
                <w:sz w:val="24"/>
              </w:rPr>
              <w:t xml:space="preserve">Результаты базового уровня изучения учебного предмета «Информатика» ориентированы в первую очередь на общую функциональную грамотность, получение компетентностей для повседневной жизни </w:t>
            </w:r>
            <w:proofErr w:type="spellStart"/>
            <w:r>
              <w:rPr>
                <w:sz w:val="24"/>
              </w:rPr>
              <w:t>иобщего</w:t>
            </w:r>
            <w:proofErr w:type="spellEnd"/>
            <w:r>
              <w:rPr>
                <w:sz w:val="24"/>
              </w:rPr>
              <w:t xml:space="preserve"> развития, которые включают в </w:t>
            </w:r>
            <w:r>
              <w:rPr>
                <w:spacing w:val="-4"/>
                <w:sz w:val="24"/>
              </w:rPr>
              <w:t>себя:</w:t>
            </w:r>
          </w:p>
          <w:p w:rsidR="0084555D" w:rsidRDefault="00402B65">
            <w:pPr>
              <w:pStyle w:val="TableParagraph"/>
              <w:numPr>
                <w:ilvl w:val="0"/>
                <w:numId w:val="8"/>
              </w:numPr>
              <w:tabs>
                <w:tab w:val="left" w:pos="714"/>
              </w:tabs>
              <w:ind w:left="432" w:right="74" w:firstLine="0"/>
              <w:rPr>
                <w:sz w:val="24"/>
              </w:rPr>
            </w:pPr>
            <w:r>
              <w:rPr>
                <w:sz w:val="24"/>
              </w:rPr>
              <w:t>пониманиепредмета</w:t>
            </w:r>
            <w:proofErr w:type="gramStart"/>
            <w:r>
              <w:rPr>
                <w:sz w:val="24"/>
              </w:rPr>
              <w:t>,к</w:t>
            </w:r>
            <w:proofErr w:type="gramEnd"/>
            <w:r>
              <w:rPr>
                <w:sz w:val="24"/>
              </w:rPr>
              <w:t xml:space="preserve">лючевыхвопросовиосновныхсоставляющихэлементовизучаемойпредметнойобласти;●умение решать типовые практические задачи, характерные для использования методов и инструментария данной предметной </w:t>
            </w:r>
            <w:r>
              <w:rPr>
                <w:spacing w:val="-2"/>
                <w:sz w:val="24"/>
              </w:rPr>
              <w:t>области;</w:t>
            </w:r>
          </w:p>
          <w:p w:rsidR="0084555D" w:rsidRDefault="00402B65">
            <w:pPr>
              <w:pStyle w:val="TableParagraph"/>
              <w:numPr>
                <w:ilvl w:val="0"/>
                <w:numId w:val="8"/>
              </w:numPr>
              <w:tabs>
                <w:tab w:val="left" w:pos="714"/>
              </w:tabs>
              <w:spacing w:before="2"/>
              <w:ind w:left="432" w:right="81" w:firstLine="0"/>
              <w:rPr>
                <w:sz w:val="24"/>
              </w:rPr>
            </w:pPr>
            <w:r>
              <w:rPr>
                <w:sz w:val="24"/>
              </w:rPr>
              <w:t>осознание рамок изучаемой предметной области, ограниченности методов и инструментов, типичных связей с другими областями знания.</w:t>
            </w:r>
          </w:p>
          <w:p w:rsidR="0084555D" w:rsidRDefault="00402B65">
            <w:pPr>
              <w:pStyle w:val="TableParagraph"/>
              <w:spacing w:before="4"/>
              <w:ind w:left="110" w:right="122" w:firstLine="244"/>
              <w:rPr>
                <w:sz w:val="24"/>
              </w:rPr>
            </w:pPr>
            <w:r>
              <w:rPr>
                <w:sz w:val="24"/>
              </w:rPr>
              <w:t>Курсу информатики 10–11 классов предшествует курс информатики основной школы. Согласно основной образовательной программе среднего общего образования на изучение информатики на базовом уровне в 10–11 классах отводится 68 часов учебного времени (1 час в неделю).</w:t>
            </w:r>
          </w:p>
        </w:tc>
      </w:tr>
    </w:tbl>
    <w:p w:rsidR="0084555D" w:rsidRDefault="0084555D">
      <w:pPr>
        <w:sectPr w:rsidR="0084555D">
          <w:type w:val="continuous"/>
          <w:pgSz w:w="16840" w:h="11910" w:orient="landscape"/>
          <w:pgMar w:top="700" w:right="425" w:bottom="280" w:left="566" w:header="720" w:footer="720" w:gutter="0"/>
          <w:cols w:space="720"/>
        </w:sectPr>
      </w:pPr>
    </w:p>
    <w:p w:rsidR="0084555D" w:rsidRDefault="0084555D">
      <w:pPr>
        <w:sectPr w:rsidR="0084555D">
          <w:type w:val="continuous"/>
          <w:pgSz w:w="16840" w:h="11910" w:orient="landscape"/>
          <w:pgMar w:top="70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5296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5"/>
              <w:ind w:left="9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Биология</w:t>
            </w:r>
          </w:p>
          <w:p w:rsidR="0084555D" w:rsidRDefault="00402B65">
            <w:pPr>
              <w:pStyle w:val="TableParagraph"/>
              <w:spacing w:before="2"/>
              <w:ind w:left="9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proofErr w:type="spellStart"/>
            <w:r>
              <w:rPr>
                <w:b/>
                <w:sz w:val="24"/>
              </w:rPr>
              <w:t>базовый</w:t>
            </w:r>
            <w:r>
              <w:rPr>
                <w:b/>
                <w:spacing w:val="-2"/>
                <w:sz w:val="24"/>
              </w:rPr>
              <w:t>уровень</w:t>
            </w:r>
            <w:proofErr w:type="spellEnd"/>
            <w:r>
              <w:rPr>
                <w:b/>
                <w:spacing w:val="-2"/>
                <w:sz w:val="24"/>
              </w:rPr>
              <w:t>)</w:t>
            </w: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0"/>
              <w:ind w:left="110" w:right="30" w:firstLine="124"/>
              <w:rPr>
                <w:sz w:val="24"/>
              </w:rPr>
            </w:pPr>
            <w:r>
              <w:rPr>
                <w:sz w:val="24"/>
              </w:rPr>
              <w:t>Курс «Биология 10-11 классы» (</w:t>
            </w:r>
            <w:r>
              <w:rPr>
                <w:i/>
                <w:sz w:val="24"/>
              </w:rPr>
              <w:t xml:space="preserve">базовый уровень) </w:t>
            </w:r>
            <w:r>
              <w:rPr>
                <w:sz w:val="24"/>
              </w:rPr>
              <w:t>завершает изучение дисциплины на базовом уровне образования в старшей школе</w:t>
            </w:r>
            <w:proofErr w:type="gramStart"/>
            <w:r>
              <w:rPr>
                <w:sz w:val="24"/>
              </w:rPr>
              <w:t>.П</w:t>
            </w:r>
            <w:proofErr w:type="gramEnd"/>
            <w:r>
              <w:rPr>
                <w:sz w:val="24"/>
              </w:rPr>
              <w:t xml:space="preserve">рограмманаправленанаформированиеестественно-научнойграмотностиучащихсяиорганизациюизучениябиологии на </w:t>
            </w:r>
            <w:proofErr w:type="spellStart"/>
            <w:r>
              <w:rPr>
                <w:sz w:val="24"/>
              </w:rPr>
              <w:t>деятельностной</w:t>
            </w:r>
            <w:proofErr w:type="spellEnd"/>
            <w:r>
              <w:rPr>
                <w:sz w:val="24"/>
              </w:rPr>
              <w:t xml:space="preserve"> основе.</w:t>
            </w:r>
          </w:p>
          <w:p w:rsidR="0084555D" w:rsidRDefault="00402B65">
            <w:pPr>
              <w:pStyle w:val="TableParagraph"/>
              <w:spacing w:before="2"/>
              <w:ind w:left="110" w:right="27" w:firstLine="124"/>
              <w:rPr>
                <w:sz w:val="24"/>
              </w:rPr>
            </w:pPr>
            <w:r>
              <w:rPr>
                <w:sz w:val="24"/>
              </w:rPr>
              <w:t xml:space="preserve">В программе учитываются возможности предмета в реализации Требований ФГОС СОО к планируемым, личностным и </w:t>
            </w:r>
            <w:proofErr w:type="spellStart"/>
            <w:r>
              <w:rPr>
                <w:sz w:val="24"/>
              </w:rPr>
              <w:t>метапредметным</w:t>
            </w:r>
            <w:proofErr w:type="spellEnd"/>
            <w:r>
              <w:rPr>
                <w:sz w:val="24"/>
              </w:rPr>
              <w:t xml:space="preserve"> результатам обучения, а также реализация </w:t>
            </w:r>
            <w:proofErr w:type="spellStart"/>
            <w:r>
              <w:rPr>
                <w:sz w:val="24"/>
              </w:rPr>
              <w:t>межпредметных</w:t>
            </w:r>
            <w:proofErr w:type="spellEnd"/>
            <w:r>
              <w:rPr>
                <w:sz w:val="24"/>
              </w:rPr>
              <w:t xml:space="preserve"> связей естественн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научных учебных предметов на уровне среднего общего образования.</w:t>
            </w:r>
          </w:p>
          <w:p w:rsidR="0084555D" w:rsidRDefault="00402B65">
            <w:pPr>
              <w:pStyle w:val="TableParagraph"/>
              <w:ind w:left="110" w:right="37" w:firstLine="124"/>
              <w:rPr>
                <w:sz w:val="24"/>
              </w:rPr>
            </w:pPr>
            <w:r>
              <w:rPr>
                <w:sz w:val="24"/>
              </w:rPr>
              <w:t xml:space="preserve">В программе определяются основные цели изучения биологии на уровне среднего общего образования, планируемые результаты освоения курса биологии: личностные, </w:t>
            </w:r>
            <w:proofErr w:type="spellStart"/>
            <w:r>
              <w:rPr>
                <w:sz w:val="24"/>
              </w:rPr>
              <w:t>метапредметные</w:t>
            </w:r>
            <w:proofErr w:type="spellEnd"/>
            <w:r>
              <w:rPr>
                <w:sz w:val="24"/>
              </w:rPr>
              <w:t>, предметные.</w:t>
            </w:r>
          </w:p>
          <w:p w:rsidR="0084555D" w:rsidRDefault="00402B65">
            <w:pPr>
              <w:pStyle w:val="TableParagraph"/>
              <w:ind w:left="110" w:right="24" w:firstLine="182"/>
              <w:rPr>
                <w:sz w:val="24"/>
              </w:rPr>
            </w:pPr>
            <w:r>
              <w:rPr>
                <w:sz w:val="24"/>
              </w:rPr>
              <w:t>Учебный предме</w:t>
            </w:r>
            <w:proofErr w:type="gramStart"/>
            <w:r>
              <w:rPr>
                <w:sz w:val="24"/>
              </w:rPr>
              <w:t>т«</w:t>
            </w:r>
            <w:proofErr w:type="gramEnd"/>
            <w:r>
              <w:rPr>
                <w:sz w:val="24"/>
              </w:rPr>
              <w:t>Биология»</w:t>
            </w:r>
            <w:proofErr w:type="spellStart"/>
            <w:r>
              <w:rPr>
                <w:sz w:val="24"/>
              </w:rPr>
              <w:t>развиваетпредставленияопознаваемости</w:t>
            </w:r>
            <w:proofErr w:type="spellEnd"/>
            <w:r>
              <w:rPr>
                <w:sz w:val="24"/>
              </w:rPr>
              <w:t xml:space="preserve"> живой природы </w:t>
            </w:r>
            <w:proofErr w:type="spellStart"/>
            <w:r>
              <w:rPr>
                <w:sz w:val="24"/>
              </w:rPr>
              <w:t>иметодахеё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познания,он</w:t>
            </w:r>
            <w:proofErr w:type="spellEnd"/>
            <w:r>
              <w:rPr>
                <w:sz w:val="24"/>
              </w:rPr>
              <w:t xml:space="preserve"> позволяет сформировать систему научных знаний о живых системах, умения их получать, присваивать и применять в жизненных ситуациях. Биологическаяподготовкаобеспечиваетпониманиеобучающимисянаучныхпринциповчеловеческойдеятельности в природе, закладывает основы экологической культуры, здорового образа жизни.</w:t>
            </w:r>
          </w:p>
          <w:p w:rsidR="0084555D" w:rsidRDefault="00402B65">
            <w:pPr>
              <w:pStyle w:val="TableParagraph"/>
              <w:ind w:left="110" w:right="41" w:firstLine="244"/>
              <w:rPr>
                <w:sz w:val="24"/>
              </w:rPr>
            </w:pPr>
            <w:r>
              <w:rPr>
                <w:sz w:val="24"/>
              </w:rPr>
              <w:t>Цель изучения предмета - освоение содержания предмета «Биология» и достижение обучающимися результатов изучения в соответствии с требованиями, установленными ФГОС СОО.</w:t>
            </w:r>
          </w:p>
          <w:p w:rsidR="0084555D" w:rsidRDefault="00402B65">
            <w:pPr>
              <w:pStyle w:val="TableParagraph"/>
              <w:spacing w:line="271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Местовучебном</w:t>
            </w:r>
            <w:r>
              <w:rPr>
                <w:spacing w:val="-2"/>
                <w:sz w:val="24"/>
              </w:rPr>
              <w:t>плане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:rsidR="0084555D" w:rsidRDefault="00402B65">
            <w:pPr>
              <w:pStyle w:val="TableParagraph"/>
              <w:ind w:left="110" w:right="29" w:firstLine="62"/>
              <w:rPr>
                <w:sz w:val="24"/>
              </w:rPr>
            </w:pPr>
            <w:r>
              <w:rPr>
                <w:sz w:val="24"/>
              </w:rPr>
              <w:t>В соответствии с ФГОС СОО биология является обязательным предметом на уровне среднего общего образования. Данная программапредусматриваетизучениебиологиивобъёме68часазадвагодаобучения</w:t>
            </w:r>
            <w:proofErr w:type="gramStart"/>
            <w:r>
              <w:rPr>
                <w:sz w:val="24"/>
              </w:rPr>
              <w:t>:и</w:t>
            </w:r>
            <w:proofErr w:type="gramEnd"/>
            <w:r>
              <w:rPr>
                <w:sz w:val="24"/>
              </w:rPr>
              <w:t>зрасчёта1часвнеделюв10-11классах.</w:t>
            </w:r>
          </w:p>
          <w:p w:rsidR="0084555D" w:rsidRDefault="00402B65">
            <w:pPr>
              <w:pStyle w:val="TableParagraph"/>
              <w:spacing w:line="274" w:lineRule="exact"/>
              <w:ind w:left="110" w:right="35"/>
              <w:rPr>
                <w:sz w:val="24"/>
              </w:rPr>
            </w:pPr>
            <w:r>
              <w:rPr>
                <w:sz w:val="24"/>
              </w:rPr>
              <w:t>Втематическомпланированиипредлагаетсярезерввремени</w:t>
            </w:r>
            <w:proofErr w:type="gramStart"/>
            <w:r>
              <w:rPr>
                <w:sz w:val="24"/>
              </w:rPr>
              <w:t>,к</w:t>
            </w:r>
            <w:proofErr w:type="gramEnd"/>
            <w:r>
              <w:rPr>
                <w:sz w:val="24"/>
              </w:rPr>
              <w:t>оторыйучительможетиспользоватьпосвоемуусмотрению,втом числе для контрольных, самостоятельных работ и обобщающих уроков.</w:t>
            </w:r>
          </w:p>
        </w:tc>
      </w:tr>
    </w:tbl>
    <w:p w:rsidR="0084555D" w:rsidRDefault="0084555D">
      <w:pPr>
        <w:sectPr w:rsidR="0084555D">
          <w:type w:val="continuous"/>
          <w:pgSz w:w="16840" w:h="11910" w:orient="landscape"/>
          <w:pgMar w:top="70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4100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spacing w:before="9"/>
              <w:jc w:val="left"/>
              <w:rPr>
                <w:b/>
                <w:sz w:val="24"/>
              </w:rPr>
            </w:pPr>
          </w:p>
          <w:p w:rsidR="0084555D" w:rsidRDefault="00402B65">
            <w:pPr>
              <w:pStyle w:val="TableParagraph"/>
              <w:ind w:left="11" w:right="3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Физика</w:t>
            </w: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4"/>
              <w:ind w:left="110" w:right="150" w:firstLine="422"/>
              <w:rPr>
                <w:sz w:val="24"/>
              </w:rPr>
            </w:pPr>
            <w:r>
              <w:rPr>
                <w:sz w:val="24"/>
              </w:rPr>
              <w:t>Рабочаяпрограммапофизикенауровнесреднегообщегообразовани</w:t>
            </w:r>
            <w:proofErr w:type="gramStart"/>
            <w:r>
              <w:rPr>
                <w:sz w:val="24"/>
              </w:rPr>
              <w:t>я(</w:t>
            </w:r>
            <w:proofErr w:type="gramEnd"/>
            <w:r>
              <w:rPr>
                <w:sz w:val="24"/>
              </w:rPr>
              <w:t>базовыйуровеньизученияпредмета)составленана основе положений и требований к результатам освоения основной образовательной программы, представленных в Федеральном государственном образовательном стандарте среднего общего образования (ФГОС СОО), а также с учётом федеральной рабочей программы воспитания и Концепции преподавания учебного предмета «Физика» в образовательных организациях Российской Федерации, реализующих основные общеобразовательные программы.</w:t>
            </w:r>
          </w:p>
          <w:p w:rsidR="0084555D" w:rsidRDefault="00402B65">
            <w:pPr>
              <w:pStyle w:val="TableParagraph"/>
              <w:tabs>
                <w:tab w:val="left" w:pos="9275"/>
              </w:tabs>
              <w:ind w:left="110" w:right="114" w:firstLine="302"/>
              <w:rPr>
                <w:sz w:val="24"/>
              </w:rPr>
            </w:pPr>
            <w:r>
              <w:rPr>
                <w:sz w:val="24"/>
              </w:rPr>
              <w:t xml:space="preserve">Содержание Программы направлено на формирование </w:t>
            </w:r>
            <w:proofErr w:type="spellStart"/>
            <w:proofErr w:type="gramStart"/>
            <w:r>
              <w:rPr>
                <w:sz w:val="24"/>
              </w:rPr>
              <w:t>естественно-научной</w:t>
            </w:r>
            <w:proofErr w:type="spellEnd"/>
            <w:proofErr w:type="gramEnd"/>
            <w:r>
              <w:rPr>
                <w:sz w:val="24"/>
              </w:rPr>
              <w:t xml:space="preserve"> картины мира учащихся 10—11 классов при обучении их физике на базовом уровне на основе </w:t>
            </w:r>
            <w:proofErr w:type="spellStart"/>
            <w:r>
              <w:rPr>
                <w:sz w:val="24"/>
              </w:rPr>
              <w:t>системно-деятельностного</w:t>
            </w:r>
            <w:proofErr w:type="spellEnd"/>
            <w:r>
              <w:rPr>
                <w:sz w:val="24"/>
              </w:rPr>
              <w:t xml:space="preserve"> подхода. Программа соответствует требованиям ФГОС СОО к планируемым личностным, предметным и </w:t>
            </w:r>
            <w:proofErr w:type="spellStart"/>
            <w:r>
              <w:rPr>
                <w:sz w:val="24"/>
              </w:rPr>
              <w:t>метапредметным</w:t>
            </w:r>
            <w:proofErr w:type="spellEnd"/>
            <w:r>
              <w:rPr>
                <w:sz w:val="24"/>
              </w:rPr>
              <w:t xml:space="preserve"> результатам обучения, а также учитывает необходимость реализации </w:t>
            </w:r>
            <w:proofErr w:type="spellStart"/>
            <w:r>
              <w:rPr>
                <w:sz w:val="24"/>
              </w:rPr>
              <w:t>межпредметных</w:t>
            </w:r>
            <w:proofErr w:type="spellEnd"/>
            <w:r>
              <w:rPr>
                <w:sz w:val="24"/>
              </w:rPr>
              <w:t xml:space="preserve"> связей физики с </w:t>
            </w:r>
            <w:proofErr w:type="spellStart"/>
            <w:proofErr w:type="gramStart"/>
            <w:r>
              <w:rPr>
                <w:sz w:val="24"/>
              </w:rPr>
              <w:t>естественно-научными</w:t>
            </w:r>
            <w:proofErr w:type="spellEnd"/>
            <w:proofErr w:type="gramEnd"/>
            <w:r>
              <w:rPr>
                <w:sz w:val="24"/>
              </w:rPr>
              <w:t xml:space="preserve"> учебными предметами. Стержневыми элементами курса физики </w:t>
            </w:r>
            <w:proofErr w:type="spellStart"/>
            <w:r>
              <w:rPr>
                <w:sz w:val="24"/>
              </w:rPr>
              <w:t>среднейшколы</w:t>
            </w:r>
            <w:proofErr w:type="spellEnd"/>
            <w:r>
              <w:rPr>
                <w:sz w:val="24"/>
              </w:rPr>
              <w:t xml:space="preserve"> являются физические теори</w:t>
            </w:r>
            <w:proofErr w:type="gramStart"/>
            <w:r>
              <w:rPr>
                <w:sz w:val="24"/>
              </w:rPr>
              <w:t>и(</w:t>
            </w:r>
            <w:proofErr w:type="spellStart"/>
            <w:proofErr w:type="gramEnd"/>
            <w:r>
              <w:rPr>
                <w:sz w:val="24"/>
              </w:rPr>
              <w:t>формированиепредставленийо</w:t>
            </w:r>
            <w:proofErr w:type="spellEnd"/>
            <w:r>
              <w:rPr>
                <w:sz w:val="24"/>
              </w:rPr>
              <w:t xml:space="preserve"> структуре построения физической теории, роли фундаментальных законов и принципов в современных представлениях о природе, границах применимости теорий, для описания естественнонаучных явлений и процессов).</w:t>
            </w:r>
            <w:r>
              <w:rPr>
                <w:sz w:val="24"/>
              </w:rPr>
              <w:tab/>
              <w:t>В соответствии с ФГОС СОО физика является обязательным предметом на уровне среднего общего образования. Данная программа предусматривает изучение физики на базовом уровне в объёме 136 часов за два года обучения по 2 часа в неделю в 10 и 11 классах.</w:t>
            </w:r>
          </w:p>
        </w:tc>
      </w:tr>
      <w:tr w:rsidR="0084555D">
        <w:trPr>
          <w:trHeight w:val="4191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spacing w:before="254"/>
              <w:jc w:val="left"/>
              <w:rPr>
                <w:b/>
                <w:sz w:val="24"/>
              </w:rPr>
            </w:pPr>
          </w:p>
          <w:p w:rsidR="0084555D" w:rsidRDefault="00402B65">
            <w:pPr>
              <w:pStyle w:val="TableParagraph"/>
              <w:ind w:left="11" w:right="4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Химия</w:t>
            </w: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4"/>
              <w:ind w:left="110" w:right="125" w:firstLine="302"/>
              <w:rPr>
                <w:sz w:val="24"/>
              </w:rPr>
            </w:pPr>
            <w:r>
              <w:rPr>
                <w:sz w:val="24"/>
              </w:rPr>
              <w:t>Рабочая программа по химии для 10-11 классов базового уровня разработана на основании нормативных документов и информационно-методических материалов.</w:t>
            </w:r>
          </w:p>
          <w:p w:rsidR="0084555D" w:rsidRDefault="00402B65">
            <w:pPr>
              <w:pStyle w:val="TableParagraph"/>
              <w:spacing w:before="1"/>
              <w:ind w:left="110" w:right="117" w:firstLine="182"/>
              <w:rPr>
                <w:sz w:val="24"/>
              </w:rPr>
            </w:pPr>
            <w:proofErr w:type="spellStart"/>
            <w:r>
              <w:rPr>
                <w:sz w:val="24"/>
              </w:rPr>
              <w:t>Химическоеобразованиевшколеявляетсябазовымпо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отношениюксистемехимического</w:t>
            </w:r>
            <w:proofErr w:type="spellEnd"/>
            <w:r>
              <w:rPr>
                <w:sz w:val="24"/>
              </w:rPr>
              <w:t xml:space="preserve"> образования, реализует присущие общемухимическомуобразованиюключевыеценности</w:t>
            </w:r>
            <w:proofErr w:type="gramStart"/>
            <w:r>
              <w:rPr>
                <w:sz w:val="24"/>
              </w:rPr>
              <w:t>,к</w:t>
            </w:r>
            <w:proofErr w:type="gramEnd"/>
            <w:r>
              <w:rPr>
                <w:sz w:val="24"/>
              </w:rPr>
              <w:t xml:space="preserve">оторыеотражаютгосударственные,общественныеииндивидуальные потребности. Этим определяется сущность общей стратегии обучения, воспитания и </w:t>
            </w:r>
            <w:proofErr w:type="gramStart"/>
            <w:r>
              <w:rPr>
                <w:sz w:val="24"/>
              </w:rPr>
              <w:t>развития</w:t>
            </w:r>
            <w:proofErr w:type="gramEnd"/>
            <w:r>
              <w:rPr>
                <w:sz w:val="24"/>
              </w:rPr>
              <w:t xml:space="preserve"> обучающихся средствами учебного предмета «Химия». В ходе изучения предмета учащиеся познакомятся с основами органической химии. Получат базовые представления о номенклатуре, изомерии, способах получения и химических свойствах органических соединений различных классов. Также учащиеся познакомятся на базовом уровне с различными областями применения органических веществ,втомчислеполимеров</w:t>
            </w:r>
            <w:proofErr w:type="gramStart"/>
            <w:r>
              <w:rPr>
                <w:sz w:val="24"/>
              </w:rPr>
              <w:t>.С</w:t>
            </w:r>
            <w:proofErr w:type="gramEnd"/>
            <w:r>
              <w:rPr>
                <w:sz w:val="24"/>
              </w:rPr>
              <w:t>оставляющимипредмета«Химия»являютсябазовыекурсы—«Органическаяхимия»и</w:t>
            </w:r>
          </w:p>
          <w:p w:rsidR="0084555D" w:rsidRDefault="00402B65">
            <w:pPr>
              <w:pStyle w:val="TableParagraph"/>
              <w:ind w:left="110" w:right="125"/>
              <w:rPr>
                <w:sz w:val="24"/>
              </w:rPr>
            </w:pPr>
            <w:r>
              <w:rPr>
                <w:sz w:val="24"/>
              </w:rPr>
              <w:t xml:space="preserve">«Общая и неорганическая химия», основным компонентом </w:t>
            </w:r>
            <w:proofErr w:type="gramStart"/>
            <w:r>
              <w:rPr>
                <w:sz w:val="24"/>
              </w:rPr>
              <w:t>содержания</w:t>
            </w:r>
            <w:proofErr w:type="gramEnd"/>
            <w:r>
              <w:rPr>
                <w:sz w:val="24"/>
              </w:rPr>
              <w:t xml:space="preserve"> которых являются основы базовой науки: система знаний по неорганической химии (с включением знаний из общей химии) и органической химии. Формирование данной системызнанийприизучениипредметаобеспечиваетвозможностьрассмотрениявсегомногообразиявеществнаосновеобщих понятий, законов и теорий химии.</w:t>
            </w:r>
          </w:p>
          <w:p w:rsidR="0084555D" w:rsidRDefault="00402B65">
            <w:pPr>
              <w:pStyle w:val="TableParagraph"/>
              <w:spacing w:line="278" w:lineRule="exact"/>
              <w:ind w:left="110" w:right="29" w:firstLine="364"/>
              <w:rPr>
                <w:sz w:val="24"/>
              </w:rPr>
            </w:pPr>
            <w:r>
              <w:rPr>
                <w:sz w:val="24"/>
              </w:rPr>
              <w:t xml:space="preserve">На ступени среднего общего образования на изучение </w:t>
            </w:r>
            <w:proofErr w:type="spellStart"/>
            <w:r>
              <w:rPr>
                <w:sz w:val="24"/>
              </w:rPr>
              <w:t>химиина</w:t>
            </w:r>
            <w:proofErr w:type="spellEnd"/>
            <w:r>
              <w:rPr>
                <w:sz w:val="24"/>
              </w:rPr>
              <w:t xml:space="preserve"> базовом уровне отведено 68 учебных часов, по 1 часу в неделю в 10 и 11 классах.</w:t>
            </w:r>
          </w:p>
        </w:tc>
      </w:tr>
    </w:tbl>
    <w:p w:rsidR="0084555D" w:rsidRDefault="0084555D">
      <w:pPr>
        <w:sectPr w:rsidR="0084555D">
          <w:pgSz w:w="16840" w:h="11910" w:orient="landscape"/>
          <w:pgMar w:top="700" w:right="425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32"/>
        <w:gridCol w:w="13324"/>
      </w:tblGrid>
      <w:tr w:rsidR="0084555D">
        <w:trPr>
          <w:trHeight w:val="2683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jc w:val="left"/>
              <w:rPr>
                <w:b/>
                <w:sz w:val="24"/>
              </w:rPr>
            </w:pPr>
          </w:p>
          <w:p w:rsidR="0084555D" w:rsidRDefault="0084555D">
            <w:pPr>
              <w:pStyle w:val="TableParagraph"/>
              <w:spacing w:before="179"/>
              <w:jc w:val="left"/>
              <w:rPr>
                <w:b/>
                <w:sz w:val="24"/>
              </w:rPr>
            </w:pPr>
          </w:p>
          <w:p w:rsidR="0084555D" w:rsidRDefault="00402B65">
            <w:pPr>
              <w:pStyle w:val="TableParagraph"/>
              <w:ind w:left="595" w:right="358" w:hanging="154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Физическая культура</w:t>
            </w:r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84555D">
            <w:pPr>
              <w:pStyle w:val="TableParagraph"/>
              <w:spacing w:before="42"/>
              <w:jc w:val="left"/>
              <w:rPr>
                <w:b/>
                <w:sz w:val="24"/>
              </w:rPr>
            </w:pPr>
          </w:p>
          <w:p w:rsidR="0084555D" w:rsidRDefault="00402B65">
            <w:pPr>
              <w:pStyle w:val="TableParagraph"/>
              <w:ind w:left="110" w:right="75"/>
              <w:rPr>
                <w:sz w:val="24"/>
              </w:rPr>
            </w:pPr>
            <w:r>
              <w:rPr>
                <w:sz w:val="24"/>
              </w:rPr>
              <w:t>Рабочая программа по физической культуре на уровне среднего общего образования составлена на основе требований к результатам освоения ООП СОО, представленных в ФГОС СОО, а также на основе характеристики планируемых результатов духовно-нравственногоразвития</w:t>
            </w:r>
            <w:proofErr w:type="gramStart"/>
            <w:r>
              <w:rPr>
                <w:sz w:val="24"/>
              </w:rPr>
              <w:t>,в</w:t>
            </w:r>
            <w:proofErr w:type="gramEnd"/>
            <w:r>
              <w:rPr>
                <w:sz w:val="24"/>
              </w:rPr>
              <w:t>оспитанияисоциализацииобучающихся,представленнойвфедеральнойрабочейпрограмме воспитания. Рабочая программа по дисциплине «Физическая культура» для 10—11 классов представляет собой методически оформленную концепцию требований Федерального государственного образовательного стандарта среднего общего образования и раскрывает их реализацию через конкретное содержание.</w:t>
            </w:r>
          </w:p>
          <w:p w:rsidR="0084555D" w:rsidRDefault="00402B65">
            <w:pPr>
              <w:pStyle w:val="TableParagraph"/>
              <w:spacing w:before="3"/>
              <w:ind w:left="110" w:right="79" w:firstLine="182"/>
              <w:rPr>
                <w:sz w:val="24"/>
              </w:rPr>
            </w:pPr>
            <w:r>
              <w:rPr>
                <w:sz w:val="24"/>
              </w:rPr>
              <w:t>Общий объём часов, отведённых на изучение учебной дисциплины «Физическая культура» в средней общеобразовательной школе, составляет по 2 часа в неделю в10 и 11 классах (136 часов)</w:t>
            </w:r>
          </w:p>
        </w:tc>
      </w:tr>
      <w:tr w:rsidR="0084555D">
        <w:trPr>
          <w:trHeight w:val="2405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51"/>
              <w:ind w:left="9"/>
              <w:jc w:val="left"/>
              <w:rPr>
                <w:b/>
                <w:sz w:val="24"/>
              </w:rPr>
            </w:pPr>
            <w:proofErr w:type="gramStart"/>
            <w:r>
              <w:rPr>
                <w:b/>
                <w:spacing w:val="-2"/>
                <w:sz w:val="24"/>
              </w:rPr>
              <w:t>Индивидуальный проект</w:t>
            </w:r>
            <w:proofErr w:type="gramEnd"/>
          </w:p>
        </w:tc>
        <w:tc>
          <w:tcPr>
            <w:tcW w:w="1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4555D" w:rsidRDefault="00402B65">
            <w:pPr>
              <w:pStyle w:val="TableParagraph"/>
              <w:spacing w:before="44"/>
              <w:ind w:left="110" w:right="69" w:firstLine="182"/>
              <w:rPr>
                <w:sz w:val="24"/>
              </w:rPr>
            </w:pPr>
            <w:r>
              <w:rPr>
                <w:sz w:val="24"/>
              </w:rPr>
              <w:t>Рабочая программа учебного предмета «</w:t>
            </w:r>
            <w:proofErr w:type="gramStart"/>
            <w:r>
              <w:rPr>
                <w:sz w:val="24"/>
              </w:rPr>
              <w:t>Индивидуальный проект</w:t>
            </w:r>
            <w:proofErr w:type="gramEnd"/>
            <w:r>
              <w:rPr>
                <w:sz w:val="24"/>
              </w:rPr>
              <w:t>» на уровне среднего общего образования разработана на основе Федерального государственного образовательного стандарта среднего общего образования, требований к результатам освоения основной образовательной программы. Содержание программы сфокусировано на процессах исследования и проектирования (в соответствии с ФГОС), но вместе с тем содержит необходимые отсылки к другим типам деятельности. Тематически программа построена таким образом, чтобы дать представление о самых необходимых аспектах, связанных с процессами исследования и проектирования, в соответствии с существующими культурными нормами. В соответствии с учебным планом среднего общего образования на изучение учебного предмета «</w:t>
            </w:r>
            <w:proofErr w:type="gramStart"/>
            <w:r>
              <w:rPr>
                <w:sz w:val="24"/>
              </w:rPr>
              <w:t>Индивидуальный проект</w:t>
            </w:r>
            <w:proofErr w:type="gramEnd"/>
            <w:r>
              <w:rPr>
                <w:sz w:val="24"/>
              </w:rPr>
              <w:t>» отводится 1 час в неделю в 10 классе (34 часа).</w:t>
            </w:r>
          </w:p>
        </w:tc>
      </w:tr>
    </w:tbl>
    <w:p w:rsidR="0084555D" w:rsidRDefault="0084555D">
      <w:pPr>
        <w:rPr>
          <w:b/>
          <w:sz w:val="6"/>
        </w:rPr>
      </w:pPr>
    </w:p>
    <w:p w:rsidR="0084555D" w:rsidRDefault="0084555D">
      <w:pPr>
        <w:rPr>
          <w:b/>
          <w:sz w:val="6"/>
        </w:rPr>
      </w:pPr>
    </w:p>
    <w:p w:rsidR="0084555D" w:rsidRDefault="0084555D">
      <w:pPr>
        <w:rPr>
          <w:b/>
          <w:sz w:val="6"/>
        </w:rPr>
      </w:pPr>
    </w:p>
    <w:p w:rsidR="0084555D" w:rsidRDefault="0084555D">
      <w:pPr>
        <w:rPr>
          <w:b/>
          <w:sz w:val="6"/>
        </w:rPr>
      </w:pPr>
    </w:p>
    <w:p w:rsidR="0084555D" w:rsidRDefault="0084555D">
      <w:pPr>
        <w:rPr>
          <w:b/>
          <w:sz w:val="6"/>
        </w:rPr>
      </w:pPr>
    </w:p>
    <w:p w:rsidR="0084555D" w:rsidRDefault="0084555D">
      <w:pPr>
        <w:rPr>
          <w:b/>
          <w:sz w:val="6"/>
        </w:rPr>
      </w:pPr>
    </w:p>
    <w:p w:rsidR="0084555D" w:rsidRDefault="0084555D">
      <w:pPr>
        <w:rPr>
          <w:b/>
          <w:sz w:val="6"/>
        </w:rPr>
      </w:pPr>
    </w:p>
    <w:p w:rsidR="0084555D" w:rsidRDefault="0084555D">
      <w:pPr>
        <w:rPr>
          <w:b/>
          <w:sz w:val="6"/>
        </w:rPr>
      </w:pPr>
    </w:p>
    <w:p w:rsidR="0084555D" w:rsidRDefault="0084555D">
      <w:pPr>
        <w:rPr>
          <w:b/>
          <w:sz w:val="6"/>
        </w:rPr>
      </w:pPr>
    </w:p>
    <w:p w:rsidR="0084555D" w:rsidRDefault="0084555D">
      <w:pPr>
        <w:rPr>
          <w:b/>
          <w:sz w:val="6"/>
        </w:rPr>
      </w:pPr>
    </w:p>
    <w:p w:rsidR="0084555D" w:rsidRDefault="0084555D">
      <w:pPr>
        <w:rPr>
          <w:b/>
          <w:sz w:val="6"/>
        </w:rPr>
      </w:pPr>
    </w:p>
    <w:sectPr w:rsidR="0084555D" w:rsidSect="0084555D">
      <w:pgSz w:w="16840" w:h="11910" w:orient="landscape"/>
      <w:pgMar w:top="700" w:right="425" w:bottom="280" w:left="566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E6885"/>
    <w:multiLevelType w:val="multilevel"/>
    <w:tmpl w:val="E542CBEC"/>
    <w:lvl w:ilvl="0">
      <w:numFmt w:val="bullet"/>
      <w:lvlText w:val=""/>
      <w:lvlJc w:val="left"/>
      <w:pPr>
        <w:ind w:left="729" w:hanging="360"/>
      </w:pPr>
      <w:rPr>
        <w:rFonts w:ascii="Symbol" w:hAnsi="Symbol"/>
        <w:b w:val="0"/>
        <w:i w:val="0"/>
        <w:spacing w:val="0"/>
        <w:sz w:val="24"/>
      </w:rPr>
    </w:lvl>
    <w:lvl w:ilvl="1">
      <w:numFmt w:val="bullet"/>
      <w:lvlText w:val="•"/>
      <w:lvlJc w:val="left"/>
      <w:pPr>
        <w:ind w:left="1979" w:hanging="360"/>
      </w:pPr>
    </w:lvl>
    <w:lvl w:ilvl="2">
      <w:numFmt w:val="bullet"/>
      <w:lvlText w:val="•"/>
      <w:lvlJc w:val="left"/>
      <w:pPr>
        <w:ind w:left="3238" w:hanging="360"/>
      </w:pPr>
    </w:lvl>
    <w:lvl w:ilvl="3">
      <w:numFmt w:val="bullet"/>
      <w:lvlText w:val="•"/>
      <w:lvlJc w:val="left"/>
      <w:pPr>
        <w:ind w:left="4498" w:hanging="360"/>
      </w:pPr>
    </w:lvl>
    <w:lvl w:ilvl="4">
      <w:numFmt w:val="bullet"/>
      <w:lvlText w:val="•"/>
      <w:lvlJc w:val="left"/>
      <w:pPr>
        <w:ind w:left="5757" w:hanging="360"/>
      </w:pPr>
    </w:lvl>
    <w:lvl w:ilvl="5">
      <w:numFmt w:val="bullet"/>
      <w:lvlText w:val="•"/>
      <w:lvlJc w:val="left"/>
      <w:pPr>
        <w:ind w:left="7017" w:hanging="360"/>
      </w:pPr>
    </w:lvl>
    <w:lvl w:ilvl="6">
      <w:numFmt w:val="bullet"/>
      <w:lvlText w:val="•"/>
      <w:lvlJc w:val="left"/>
      <w:pPr>
        <w:ind w:left="8276" w:hanging="360"/>
      </w:pPr>
    </w:lvl>
    <w:lvl w:ilvl="7">
      <w:numFmt w:val="bullet"/>
      <w:lvlText w:val="•"/>
      <w:lvlJc w:val="left"/>
      <w:pPr>
        <w:ind w:left="9535" w:hanging="360"/>
      </w:pPr>
    </w:lvl>
    <w:lvl w:ilvl="8">
      <w:numFmt w:val="bullet"/>
      <w:lvlText w:val="•"/>
      <w:lvlJc w:val="left"/>
      <w:pPr>
        <w:ind w:left="10795" w:hanging="360"/>
      </w:pPr>
    </w:lvl>
  </w:abstractNum>
  <w:abstractNum w:abstractNumId="1">
    <w:nsid w:val="0A395309"/>
    <w:multiLevelType w:val="multilevel"/>
    <w:tmpl w:val="A258A8E6"/>
    <w:lvl w:ilvl="0">
      <w:numFmt w:val="bullet"/>
      <w:lvlText w:val="●"/>
      <w:lvlJc w:val="left"/>
      <w:pPr>
        <w:ind w:left="432" w:hanging="284"/>
      </w:pPr>
      <w:rPr>
        <w:rFonts w:ascii="Times New Roman" w:hAnsi="Times New Roman"/>
        <w:b w:val="0"/>
        <w:i w:val="0"/>
        <w:spacing w:val="0"/>
        <w:sz w:val="24"/>
      </w:rPr>
    </w:lvl>
    <w:lvl w:ilvl="1">
      <w:numFmt w:val="bullet"/>
      <w:lvlText w:val="•"/>
      <w:lvlJc w:val="left"/>
      <w:pPr>
        <w:ind w:left="1727" w:hanging="284"/>
      </w:pPr>
    </w:lvl>
    <w:lvl w:ilvl="2">
      <w:numFmt w:val="bullet"/>
      <w:lvlText w:val="•"/>
      <w:lvlJc w:val="left"/>
      <w:pPr>
        <w:ind w:left="3014" w:hanging="284"/>
      </w:pPr>
    </w:lvl>
    <w:lvl w:ilvl="3">
      <w:numFmt w:val="bullet"/>
      <w:lvlText w:val="•"/>
      <w:lvlJc w:val="left"/>
      <w:pPr>
        <w:ind w:left="4302" w:hanging="284"/>
      </w:pPr>
    </w:lvl>
    <w:lvl w:ilvl="4">
      <w:numFmt w:val="bullet"/>
      <w:lvlText w:val="•"/>
      <w:lvlJc w:val="left"/>
      <w:pPr>
        <w:ind w:left="5589" w:hanging="284"/>
      </w:pPr>
    </w:lvl>
    <w:lvl w:ilvl="5">
      <w:numFmt w:val="bullet"/>
      <w:lvlText w:val="•"/>
      <w:lvlJc w:val="left"/>
      <w:pPr>
        <w:ind w:left="6877" w:hanging="284"/>
      </w:pPr>
    </w:lvl>
    <w:lvl w:ilvl="6">
      <w:numFmt w:val="bullet"/>
      <w:lvlText w:val="•"/>
      <w:lvlJc w:val="left"/>
      <w:pPr>
        <w:ind w:left="8164" w:hanging="284"/>
      </w:pPr>
    </w:lvl>
    <w:lvl w:ilvl="7">
      <w:numFmt w:val="bullet"/>
      <w:lvlText w:val="•"/>
      <w:lvlJc w:val="left"/>
      <w:pPr>
        <w:ind w:left="9451" w:hanging="284"/>
      </w:pPr>
    </w:lvl>
    <w:lvl w:ilvl="8">
      <w:numFmt w:val="bullet"/>
      <w:lvlText w:val="•"/>
      <w:lvlJc w:val="left"/>
      <w:pPr>
        <w:ind w:left="10739" w:hanging="284"/>
      </w:pPr>
    </w:lvl>
  </w:abstractNum>
  <w:abstractNum w:abstractNumId="2">
    <w:nsid w:val="25BE2DC2"/>
    <w:multiLevelType w:val="multilevel"/>
    <w:tmpl w:val="4FA27C94"/>
    <w:lvl w:ilvl="0">
      <w:numFmt w:val="bullet"/>
      <w:lvlText w:val="●"/>
      <w:lvlJc w:val="left"/>
      <w:pPr>
        <w:ind w:left="691" w:hanging="216"/>
      </w:pPr>
      <w:rPr>
        <w:rFonts w:ascii="Times New Roman" w:hAnsi="Times New Roman"/>
        <w:b w:val="0"/>
        <w:i w:val="0"/>
        <w:spacing w:val="0"/>
        <w:sz w:val="24"/>
      </w:rPr>
    </w:lvl>
    <w:lvl w:ilvl="1">
      <w:numFmt w:val="bullet"/>
      <w:lvlText w:val="•"/>
      <w:lvlJc w:val="left"/>
      <w:pPr>
        <w:ind w:left="1961" w:hanging="216"/>
      </w:pPr>
    </w:lvl>
    <w:lvl w:ilvl="2">
      <w:numFmt w:val="bullet"/>
      <w:lvlText w:val="•"/>
      <w:lvlJc w:val="left"/>
      <w:pPr>
        <w:ind w:left="3222" w:hanging="216"/>
      </w:pPr>
    </w:lvl>
    <w:lvl w:ilvl="3">
      <w:numFmt w:val="bullet"/>
      <w:lvlText w:val="•"/>
      <w:lvlJc w:val="left"/>
      <w:pPr>
        <w:ind w:left="4484" w:hanging="216"/>
      </w:pPr>
    </w:lvl>
    <w:lvl w:ilvl="4">
      <w:numFmt w:val="bullet"/>
      <w:lvlText w:val="•"/>
      <w:lvlJc w:val="left"/>
      <w:pPr>
        <w:ind w:left="5745" w:hanging="216"/>
      </w:pPr>
    </w:lvl>
    <w:lvl w:ilvl="5">
      <w:numFmt w:val="bullet"/>
      <w:lvlText w:val="•"/>
      <w:lvlJc w:val="left"/>
      <w:pPr>
        <w:ind w:left="7007" w:hanging="216"/>
      </w:pPr>
    </w:lvl>
    <w:lvl w:ilvl="6">
      <w:numFmt w:val="bullet"/>
      <w:lvlText w:val="•"/>
      <w:lvlJc w:val="left"/>
      <w:pPr>
        <w:ind w:left="8268" w:hanging="216"/>
      </w:pPr>
    </w:lvl>
    <w:lvl w:ilvl="7">
      <w:numFmt w:val="bullet"/>
      <w:lvlText w:val="•"/>
      <w:lvlJc w:val="left"/>
      <w:pPr>
        <w:ind w:left="9529" w:hanging="216"/>
      </w:pPr>
    </w:lvl>
    <w:lvl w:ilvl="8">
      <w:numFmt w:val="bullet"/>
      <w:lvlText w:val="•"/>
      <w:lvlJc w:val="left"/>
      <w:pPr>
        <w:ind w:left="10791" w:hanging="216"/>
      </w:pPr>
    </w:lvl>
  </w:abstractNum>
  <w:abstractNum w:abstractNumId="3">
    <w:nsid w:val="52CF2434"/>
    <w:multiLevelType w:val="multilevel"/>
    <w:tmpl w:val="0F6E5EB8"/>
    <w:lvl w:ilvl="0">
      <w:numFmt w:val="bullet"/>
      <w:lvlText w:val=""/>
      <w:lvlJc w:val="left"/>
      <w:pPr>
        <w:ind w:left="729" w:hanging="360"/>
      </w:pPr>
      <w:rPr>
        <w:rFonts w:ascii="Symbol" w:hAnsi="Symbol"/>
        <w:b w:val="0"/>
        <w:i w:val="0"/>
        <w:spacing w:val="0"/>
        <w:sz w:val="24"/>
      </w:rPr>
    </w:lvl>
    <w:lvl w:ilvl="1">
      <w:numFmt w:val="bullet"/>
      <w:lvlText w:val="•"/>
      <w:lvlJc w:val="left"/>
      <w:pPr>
        <w:ind w:left="1979" w:hanging="360"/>
      </w:pPr>
    </w:lvl>
    <w:lvl w:ilvl="2">
      <w:numFmt w:val="bullet"/>
      <w:lvlText w:val="•"/>
      <w:lvlJc w:val="left"/>
      <w:pPr>
        <w:ind w:left="3238" w:hanging="360"/>
      </w:pPr>
    </w:lvl>
    <w:lvl w:ilvl="3">
      <w:numFmt w:val="bullet"/>
      <w:lvlText w:val="•"/>
      <w:lvlJc w:val="left"/>
      <w:pPr>
        <w:ind w:left="4498" w:hanging="360"/>
      </w:pPr>
    </w:lvl>
    <w:lvl w:ilvl="4">
      <w:numFmt w:val="bullet"/>
      <w:lvlText w:val="•"/>
      <w:lvlJc w:val="left"/>
      <w:pPr>
        <w:ind w:left="5757" w:hanging="360"/>
      </w:pPr>
    </w:lvl>
    <w:lvl w:ilvl="5">
      <w:numFmt w:val="bullet"/>
      <w:lvlText w:val="•"/>
      <w:lvlJc w:val="left"/>
      <w:pPr>
        <w:ind w:left="7017" w:hanging="360"/>
      </w:pPr>
    </w:lvl>
    <w:lvl w:ilvl="6">
      <w:numFmt w:val="bullet"/>
      <w:lvlText w:val="•"/>
      <w:lvlJc w:val="left"/>
      <w:pPr>
        <w:ind w:left="8276" w:hanging="360"/>
      </w:pPr>
    </w:lvl>
    <w:lvl w:ilvl="7">
      <w:numFmt w:val="bullet"/>
      <w:lvlText w:val="•"/>
      <w:lvlJc w:val="left"/>
      <w:pPr>
        <w:ind w:left="9535" w:hanging="360"/>
      </w:pPr>
    </w:lvl>
    <w:lvl w:ilvl="8">
      <w:numFmt w:val="bullet"/>
      <w:lvlText w:val="•"/>
      <w:lvlJc w:val="left"/>
      <w:pPr>
        <w:ind w:left="10795" w:hanging="360"/>
      </w:pPr>
    </w:lvl>
  </w:abstractNum>
  <w:abstractNum w:abstractNumId="4">
    <w:nsid w:val="663B20D0"/>
    <w:multiLevelType w:val="multilevel"/>
    <w:tmpl w:val="00007048"/>
    <w:lvl w:ilvl="0">
      <w:numFmt w:val="bullet"/>
      <w:lvlText w:val=""/>
      <w:lvlJc w:val="left"/>
      <w:pPr>
        <w:ind w:left="835" w:hanging="360"/>
      </w:pPr>
      <w:rPr>
        <w:rFonts w:ascii="Symbol" w:hAnsi="Symbol"/>
        <w:b w:val="0"/>
        <w:i w:val="0"/>
        <w:spacing w:val="0"/>
        <w:sz w:val="24"/>
      </w:rPr>
    </w:lvl>
    <w:lvl w:ilvl="1">
      <w:numFmt w:val="bullet"/>
      <w:lvlText w:val="•"/>
      <w:lvlJc w:val="left"/>
      <w:pPr>
        <w:ind w:left="2087" w:hanging="360"/>
      </w:pPr>
    </w:lvl>
    <w:lvl w:ilvl="2">
      <w:numFmt w:val="bullet"/>
      <w:lvlText w:val="•"/>
      <w:lvlJc w:val="left"/>
      <w:pPr>
        <w:ind w:left="3334" w:hanging="360"/>
      </w:pPr>
    </w:lvl>
    <w:lvl w:ilvl="3">
      <w:numFmt w:val="bullet"/>
      <w:lvlText w:val="•"/>
      <w:lvlJc w:val="left"/>
      <w:pPr>
        <w:ind w:left="4582" w:hanging="360"/>
      </w:pPr>
    </w:lvl>
    <w:lvl w:ilvl="4">
      <w:numFmt w:val="bullet"/>
      <w:lvlText w:val="•"/>
      <w:lvlJc w:val="left"/>
      <w:pPr>
        <w:ind w:left="5829" w:hanging="360"/>
      </w:pPr>
    </w:lvl>
    <w:lvl w:ilvl="5">
      <w:numFmt w:val="bullet"/>
      <w:lvlText w:val="•"/>
      <w:lvlJc w:val="left"/>
      <w:pPr>
        <w:ind w:left="7077" w:hanging="360"/>
      </w:pPr>
    </w:lvl>
    <w:lvl w:ilvl="6">
      <w:numFmt w:val="bullet"/>
      <w:lvlText w:val="•"/>
      <w:lvlJc w:val="left"/>
      <w:pPr>
        <w:ind w:left="8324" w:hanging="360"/>
      </w:pPr>
    </w:lvl>
    <w:lvl w:ilvl="7">
      <w:numFmt w:val="bullet"/>
      <w:lvlText w:val="•"/>
      <w:lvlJc w:val="left"/>
      <w:pPr>
        <w:ind w:left="9571" w:hanging="360"/>
      </w:pPr>
    </w:lvl>
    <w:lvl w:ilvl="8">
      <w:numFmt w:val="bullet"/>
      <w:lvlText w:val="•"/>
      <w:lvlJc w:val="left"/>
      <w:pPr>
        <w:ind w:left="10819" w:hanging="360"/>
      </w:pPr>
    </w:lvl>
  </w:abstractNum>
  <w:abstractNum w:abstractNumId="5">
    <w:nsid w:val="74301E5C"/>
    <w:multiLevelType w:val="multilevel"/>
    <w:tmpl w:val="DA429442"/>
    <w:lvl w:ilvl="0">
      <w:numFmt w:val="bullet"/>
      <w:lvlText w:val="-"/>
      <w:lvlJc w:val="left"/>
      <w:pPr>
        <w:ind w:left="729" w:hanging="360"/>
      </w:pPr>
      <w:rPr>
        <w:rFonts w:ascii="Times New Roman" w:hAnsi="Times New Roman"/>
        <w:b w:val="0"/>
        <w:i w:val="0"/>
        <w:spacing w:val="0"/>
        <w:sz w:val="24"/>
      </w:rPr>
    </w:lvl>
    <w:lvl w:ilvl="1">
      <w:numFmt w:val="bullet"/>
      <w:lvlText w:val="•"/>
      <w:lvlJc w:val="left"/>
      <w:pPr>
        <w:ind w:left="1979" w:hanging="360"/>
      </w:pPr>
    </w:lvl>
    <w:lvl w:ilvl="2">
      <w:numFmt w:val="bullet"/>
      <w:lvlText w:val="•"/>
      <w:lvlJc w:val="left"/>
      <w:pPr>
        <w:ind w:left="3238" w:hanging="360"/>
      </w:pPr>
    </w:lvl>
    <w:lvl w:ilvl="3">
      <w:numFmt w:val="bullet"/>
      <w:lvlText w:val="•"/>
      <w:lvlJc w:val="left"/>
      <w:pPr>
        <w:ind w:left="4498" w:hanging="360"/>
      </w:pPr>
    </w:lvl>
    <w:lvl w:ilvl="4">
      <w:numFmt w:val="bullet"/>
      <w:lvlText w:val="•"/>
      <w:lvlJc w:val="left"/>
      <w:pPr>
        <w:ind w:left="5757" w:hanging="360"/>
      </w:pPr>
    </w:lvl>
    <w:lvl w:ilvl="5">
      <w:numFmt w:val="bullet"/>
      <w:lvlText w:val="•"/>
      <w:lvlJc w:val="left"/>
      <w:pPr>
        <w:ind w:left="7017" w:hanging="360"/>
      </w:pPr>
    </w:lvl>
    <w:lvl w:ilvl="6">
      <w:numFmt w:val="bullet"/>
      <w:lvlText w:val="•"/>
      <w:lvlJc w:val="left"/>
      <w:pPr>
        <w:ind w:left="8276" w:hanging="360"/>
      </w:pPr>
    </w:lvl>
    <w:lvl w:ilvl="7">
      <w:numFmt w:val="bullet"/>
      <w:lvlText w:val="•"/>
      <w:lvlJc w:val="left"/>
      <w:pPr>
        <w:ind w:left="9535" w:hanging="360"/>
      </w:pPr>
    </w:lvl>
    <w:lvl w:ilvl="8">
      <w:numFmt w:val="bullet"/>
      <w:lvlText w:val="•"/>
      <w:lvlJc w:val="left"/>
      <w:pPr>
        <w:ind w:left="10795" w:hanging="360"/>
      </w:pPr>
    </w:lvl>
  </w:abstractNum>
  <w:abstractNum w:abstractNumId="6">
    <w:nsid w:val="77373E4E"/>
    <w:multiLevelType w:val="multilevel"/>
    <w:tmpl w:val="DFAECAA8"/>
    <w:lvl w:ilvl="0">
      <w:numFmt w:val="bullet"/>
      <w:lvlText w:val="●"/>
      <w:lvlJc w:val="left"/>
      <w:pPr>
        <w:ind w:left="225" w:hanging="216"/>
      </w:pPr>
      <w:rPr>
        <w:rFonts w:ascii="Times New Roman" w:hAnsi="Times New Roman"/>
        <w:b w:val="0"/>
        <w:i w:val="0"/>
        <w:spacing w:val="0"/>
        <w:sz w:val="24"/>
      </w:rPr>
    </w:lvl>
    <w:lvl w:ilvl="1">
      <w:numFmt w:val="bullet"/>
      <w:lvlText w:val="•"/>
      <w:lvlJc w:val="left"/>
      <w:pPr>
        <w:ind w:left="1529" w:hanging="216"/>
      </w:pPr>
    </w:lvl>
    <w:lvl w:ilvl="2">
      <w:numFmt w:val="bullet"/>
      <w:lvlText w:val="•"/>
      <w:lvlJc w:val="left"/>
      <w:pPr>
        <w:ind w:left="2838" w:hanging="216"/>
      </w:pPr>
    </w:lvl>
    <w:lvl w:ilvl="3">
      <w:numFmt w:val="bullet"/>
      <w:lvlText w:val="•"/>
      <w:lvlJc w:val="left"/>
      <w:pPr>
        <w:ind w:left="4148" w:hanging="216"/>
      </w:pPr>
    </w:lvl>
    <w:lvl w:ilvl="4">
      <w:numFmt w:val="bullet"/>
      <w:lvlText w:val="•"/>
      <w:lvlJc w:val="left"/>
      <w:pPr>
        <w:ind w:left="5457" w:hanging="216"/>
      </w:pPr>
    </w:lvl>
    <w:lvl w:ilvl="5">
      <w:numFmt w:val="bullet"/>
      <w:lvlText w:val="•"/>
      <w:lvlJc w:val="left"/>
      <w:pPr>
        <w:ind w:left="6767" w:hanging="216"/>
      </w:pPr>
    </w:lvl>
    <w:lvl w:ilvl="6">
      <w:numFmt w:val="bullet"/>
      <w:lvlText w:val="•"/>
      <w:lvlJc w:val="left"/>
      <w:pPr>
        <w:ind w:left="8076" w:hanging="216"/>
      </w:pPr>
    </w:lvl>
    <w:lvl w:ilvl="7">
      <w:numFmt w:val="bullet"/>
      <w:lvlText w:val="•"/>
      <w:lvlJc w:val="left"/>
      <w:pPr>
        <w:ind w:left="9385" w:hanging="216"/>
      </w:pPr>
    </w:lvl>
    <w:lvl w:ilvl="8">
      <w:numFmt w:val="bullet"/>
      <w:lvlText w:val="•"/>
      <w:lvlJc w:val="left"/>
      <w:pPr>
        <w:ind w:left="10695" w:hanging="216"/>
      </w:pPr>
    </w:lvl>
  </w:abstractNum>
  <w:abstractNum w:abstractNumId="7">
    <w:nsid w:val="7E9F6D48"/>
    <w:multiLevelType w:val="multilevel"/>
    <w:tmpl w:val="84BEFDE6"/>
    <w:lvl w:ilvl="0">
      <w:numFmt w:val="bullet"/>
      <w:lvlText w:val="●"/>
      <w:lvlJc w:val="left"/>
      <w:pPr>
        <w:ind w:left="475" w:hanging="216"/>
      </w:pPr>
      <w:rPr>
        <w:rFonts w:ascii="Times New Roman" w:hAnsi="Times New Roman"/>
        <w:b w:val="0"/>
        <w:i w:val="0"/>
        <w:spacing w:val="0"/>
        <w:sz w:val="24"/>
      </w:rPr>
    </w:lvl>
    <w:lvl w:ilvl="1">
      <w:numFmt w:val="bullet"/>
      <w:lvlText w:val="•"/>
      <w:lvlJc w:val="left"/>
      <w:pPr>
        <w:ind w:left="1763" w:hanging="216"/>
      </w:pPr>
    </w:lvl>
    <w:lvl w:ilvl="2">
      <w:numFmt w:val="bullet"/>
      <w:lvlText w:val="•"/>
      <w:lvlJc w:val="left"/>
      <w:pPr>
        <w:ind w:left="3046" w:hanging="216"/>
      </w:pPr>
    </w:lvl>
    <w:lvl w:ilvl="3">
      <w:numFmt w:val="bullet"/>
      <w:lvlText w:val="•"/>
      <w:lvlJc w:val="left"/>
      <w:pPr>
        <w:ind w:left="4330" w:hanging="216"/>
      </w:pPr>
    </w:lvl>
    <w:lvl w:ilvl="4">
      <w:numFmt w:val="bullet"/>
      <w:lvlText w:val="•"/>
      <w:lvlJc w:val="left"/>
      <w:pPr>
        <w:ind w:left="5613" w:hanging="216"/>
      </w:pPr>
    </w:lvl>
    <w:lvl w:ilvl="5">
      <w:numFmt w:val="bullet"/>
      <w:lvlText w:val="•"/>
      <w:lvlJc w:val="left"/>
      <w:pPr>
        <w:ind w:left="6897" w:hanging="216"/>
      </w:pPr>
    </w:lvl>
    <w:lvl w:ilvl="6">
      <w:numFmt w:val="bullet"/>
      <w:lvlText w:val="•"/>
      <w:lvlJc w:val="left"/>
      <w:pPr>
        <w:ind w:left="8180" w:hanging="216"/>
      </w:pPr>
    </w:lvl>
    <w:lvl w:ilvl="7">
      <w:numFmt w:val="bullet"/>
      <w:lvlText w:val="•"/>
      <w:lvlJc w:val="left"/>
      <w:pPr>
        <w:ind w:left="9463" w:hanging="216"/>
      </w:pPr>
    </w:lvl>
    <w:lvl w:ilvl="8">
      <w:numFmt w:val="bullet"/>
      <w:lvlText w:val="•"/>
      <w:lvlJc w:val="left"/>
      <w:pPr>
        <w:ind w:left="10747" w:hanging="216"/>
      </w:pPr>
    </w:lvl>
  </w:abstractNum>
  <w:num w:numId="1">
    <w:abstractNumId w:val="5"/>
  </w:num>
  <w:num w:numId="2">
    <w:abstractNumId w:val="1"/>
  </w:num>
  <w:num w:numId="3">
    <w:abstractNumId w:val="7"/>
  </w:num>
  <w:num w:numId="4">
    <w:abstractNumId w:val="0"/>
  </w:num>
  <w:num w:numId="5">
    <w:abstractNumId w:val="3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4555D"/>
    <w:rsid w:val="002E787C"/>
    <w:rsid w:val="00402B65"/>
    <w:rsid w:val="007F4172"/>
    <w:rsid w:val="008455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84555D"/>
    <w:rPr>
      <w:rFonts w:ascii="Times New Roman" w:hAnsi="Times New Roman"/>
    </w:rPr>
  </w:style>
  <w:style w:type="paragraph" w:styleId="10">
    <w:name w:val="heading 1"/>
    <w:next w:val="a"/>
    <w:link w:val="11"/>
    <w:uiPriority w:val="9"/>
    <w:qFormat/>
    <w:rsid w:val="0084555D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84555D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84555D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84555D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84555D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84555D"/>
    <w:rPr>
      <w:rFonts w:ascii="Times New Roman" w:hAnsi="Times New Roman"/>
    </w:rPr>
  </w:style>
  <w:style w:type="paragraph" w:styleId="21">
    <w:name w:val="toc 2"/>
    <w:next w:val="a"/>
    <w:link w:val="22"/>
    <w:uiPriority w:val="39"/>
    <w:rsid w:val="0084555D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84555D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84555D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84555D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84555D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84555D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84555D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84555D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84555D"/>
    <w:rPr>
      <w:rFonts w:ascii="XO Thames" w:hAnsi="XO Thames"/>
      <w:b/>
      <w:sz w:val="26"/>
    </w:rPr>
  </w:style>
  <w:style w:type="paragraph" w:styleId="a3">
    <w:name w:val="List Paragraph"/>
    <w:basedOn w:val="a"/>
    <w:link w:val="a4"/>
    <w:rsid w:val="0084555D"/>
  </w:style>
  <w:style w:type="character" w:customStyle="1" w:styleId="a4">
    <w:name w:val="Абзац списка Знак"/>
    <w:basedOn w:val="1"/>
    <w:link w:val="a3"/>
    <w:rsid w:val="0084555D"/>
  </w:style>
  <w:style w:type="paragraph" w:customStyle="1" w:styleId="TableParagraph">
    <w:name w:val="Table Paragraph"/>
    <w:basedOn w:val="a"/>
    <w:link w:val="TableParagraph0"/>
    <w:rsid w:val="0084555D"/>
    <w:pPr>
      <w:jc w:val="both"/>
    </w:pPr>
  </w:style>
  <w:style w:type="character" w:customStyle="1" w:styleId="TableParagraph0">
    <w:name w:val="Table Paragraph"/>
    <w:basedOn w:val="1"/>
    <w:link w:val="TableParagraph"/>
    <w:rsid w:val="0084555D"/>
    <w:rPr>
      <w:rFonts w:ascii="Times New Roman" w:hAnsi="Times New Roman"/>
    </w:rPr>
  </w:style>
  <w:style w:type="paragraph" w:styleId="31">
    <w:name w:val="toc 3"/>
    <w:next w:val="a"/>
    <w:link w:val="32"/>
    <w:uiPriority w:val="39"/>
    <w:rsid w:val="0084555D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84555D"/>
    <w:rPr>
      <w:rFonts w:ascii="XO Thames" w:hAnsi="XO Thames"/>
      <w:sz w:val="28"/>
    </w:rPr>
  </w:style>
  <w:style w:type="paragraph" w:styleId="a5">
    <w:name w:val="Body Text"/>
    <w:basedOn w:val="a"/>
    <w:link w:val="a6"/>
    <w:rsid w:val="0084555D"/>
    <w:rPr>
      <w:rFonts w:ascii="Trebuchet MS" w:hAnsi="Trebuchet MS"/>
      <w:sz w:val="6"/>
    </w:rPr>
  </w:style>
  <w:style w:type="character" w:customStyle="1" w:styleId="a6">
    <w:name w:val="Основной текст Знак"/>
    <w:basedOn w:val="1"/>
    <w:link w:val="a5"/>
    <w:rsid w:val="0084555D"/>
    <w:rPr>
      <w:rFonts w:ascii="Trebuchet MS" w:hAnsi="Trebuchet MS"/>
      <w:sz w:val="6"/>
    </w:rPr>
  </w:style>
  <w:style w:type="character" w:customStyle="1" w:styleId="50">
    <w:name w:val="Заголовок 5 Знак"/>
    <w:link w:val="5"/>
    <w:rsid w:val="0084555D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84555D"/>
    <w:rPr>
      <w:rFonts w:ascii="XO Thames" w:hAnsi="XO Thames"/>
      <w:b/>
      <w:sz w:val="32"/>
    </w:rPr>
  </w:style>
  <w:style w:type="paragraph" w:customStyle="1" w:styleId="12">
    <w:name w:val="Гиперссылка1"/>
    <w:link w:val="a7"/>
    <w:rsid w:val="0084555D"/>
    <w:rPr>
      <w:color w:val="0000FF"/>
      <w:u w:val="single"/>
    </w:rPr>
  </w:style>
  <w:style w:type="character" w:styleId="a7">
    <w:name w:val="Hyperlink"/>
    <w:link w:val="12"/>
    <w:rsid w:val="0084555D"/>
    <w:rPr>
      <w:color w:val="0000FF"/>
      <w:u w:val="single"/>
    </w:rPr>
  </w:style>
  <w:style w:type="paragraph" w:customStyle="1" w:styleId="Footnote">
    <w:name w:val="Footnote"/>
    <w:link w:val="Footnote0"/>
    <w:rsid w:val="0084555D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84555D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84555D"/>
    <w:rPr>
      <w:rFonts w:ascii="XO Thames" w:hAnsi="XO Thames"/>
      <w:b/>
      <w:sz w:val="28"/>
    </w:rPr>
  </w:style>
  <w:style w:type="character" w:customStyle="1" w:styleId="14">
    <w:name w:val="Оглавление 1 Знак"/>
    <w:link w:val="13"/>
    <w:rsid w:val="0084555D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84555D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84555D"/>
    <w:rPr>
      <w:rFonts w:ascii="XO Thames" w:hAnsi="XO Thames"/>
      <w:sz w:val="20"/>
    </w:rPr>
  </w:style>
  <w:style w:type="paragraph" w:customStyle="1" w:styleId="15">
    <w:name w:val="Основной шрифт абзаца1"/>
    <w:link w:val="9"/>
    <w:rsid w:val="0084555D"/>
  </w:style>
  <w:style w:type="paragraph" w:styleId="9">
    <w:name w:val="toc 9"/>
    <w:next w:val="a"/>
    <w:link w:val="90"/>
    <w:uiPriority w:val="39"/>
    <w:rsid w:val="0084555D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84555D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84555D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84555D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84555D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84555D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rsid w:val="0084555D"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sid w:val="0084555D"/>
    <w:rPr>
      <w:rFonts w:ascii="XO Thames" w:hAnsi="XO Thames"/>
      <w:i/>
      <w:sz w:val="24"/>
    </w:rPr>
  </w:style>
  <w:style w:type="paragraph" w:styleId="aa">
    <w:name w:val="Title"/>
    <w:basedOn w:val="a"/>
    <w:link w:val="ab"/>
    <w:uiPriority w:val="1"/>
    <w:qFormat/>
    <w:rsid w:val="0084555D"/>
    <w:pPr>
      <w:spacing w:before="74"/>
      <w:ind w:right="159"/>
      <w:jc w:val="center"/>
    </w:pPr>
    <w:rPr>
      <w:b/>
      <w:sz w:val="28"/>
    </w:rPr>
  </w:style>
  <w:style w:type="character" w:customStyle="1" w:styleId="ab">
    <w:name w:val="Название Знак"/>
    <w:basedOn w:val="1"/>
    <w:link w:val="aa"/>
    <w:rsid w:val="0084555D"/>
    <w:rPr>
      <w:rFonts w:ascii="Times New Roman" w:hAnsi="Times New Roman"/>
      <w:b/>
      <w:sz w:val="28"/>
    </w:rPr>
  </w:style>
  <w:style w:type="character" w:customStyle="1" w:styleId="40">
    <w:name w:val="Заголовок 4 Знак"/>
    <w:link w:val="4"/>
    <w:rsid w:val="0084555D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84555D"/>
    <w:rPr>
      <w:rFonts w:ascii="XO Thames" w:hAnsi="XO Thames"/>
      <w:b/>
      <w:sz w:val="28"/>
    </w:rPr>
  </w:style>
  <w:style w:type="table" w:customStyle="1" w:styleId="TableNormal">
    <w:name w:val="Table Normal"/>
    <w:rsid w:val="0084555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13</Pages>
  <Words>4873</Words>
  <Characters>27781</Characters>
  <Application>Microsoft Office Word</Application>
  <DocSecurity>0</DocSecurity>
  <Lines>231</Lines>
  <Paragraphs>65</Paragraphs>
  <ScaleCrop>false</ScaleCrop>
  <Company/>
  <LinksUpToDate>false</LinksUpToDate>
  <CharactersWithSpaces>32589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Кутуш</cp:lastModifiedBy>
  <cp:revision>3</cp:revision>
  <dcterms:created xsi:type="dcterms:W3CDTF">2025-01-23T06:30:00Z</dcterms:created>
  <dcterms:modified xsi:type="dcterms:W3CDTF">2025-01-24T12:06:00Z</dcterms:modified>
</cp:coreProperties>
</file>